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9629B" w:rsidR="0019629B" w:rsidP="0019629B" w:rsidRDefault="0019629B" w14:paraId="2419D078" wp14:textId="77777777">
      <w:pPr>
        <w:pStyle w:val="a3"/>
        <w:shd w:val="clear" w:color="auto" w:fill="FFFFFF"/>
        <w:jc w:val="center"/>
        <w:rPr>
          <w:b/>
          <w:color w:val="000000" w:themeColor="text1"/>
          <w:sz w:val="32"/>
          <w:szCs w:val="32"/>
        </w:rPr>
      </w:pPr>
      <w:r w:rsidRPr="0019629B">
        <w:rPr>
          <w:b/>
          <w:color w:val="000000" w:themeColor="text1"/>
          <w:sz w:val="32"/>
          <w:szCs w:val="32"/>
        </w:rPr>
        <w:t>Охрана здоровья</w:t>
      </w:r>
    </w:p>
    <w:p xmlns:wp14="http://schemas.microsoft.com/office/word/2010/wordml" w:rsidRPr="0019629B" w:rsidR="0019629B" w:rsidP="0019629B" w:rsidRDefault="0019629B" w14:paraId="34E0236A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При поступлении в детский сад, каждый ребенок должен иметь подписанную врачом-педиатром медицинскую карту.</w:t>
      </w:r>
    </w:p>
    <w:p xmlns:wp14="http://schemas.microsoft.com/office/word/2010/wordml" w:rsidRPr="0019629B" w:rsidR="0019629B" w:rsidP="0019629B" w:rsidRDefault="0019629B" w14:paraId="52DCFB6B" wp14:textId="77777777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МЕДИЦИНСКОЕ ОБЕСПЕЧЕНИЕ В ДЕТСКОМ САДУ</w:t>
      </w:r>
    </w:p>
    <w:p xmlns:wp14="http://schemas.microsoft.com/office/word/2010/wordml" w:rsidRPr="0019629B" w:rsidR="0019629B" w:rsidP="0019629B" w:rsidRDefault="0019629B" w14:paraId="2D2B609F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МБ</w:t>
      </w:r>
      <w:r w:rsidRPr="0019629B">
        <w:rPr>
          <w:color w:val="000000" w:themeColor="text1"/>
          <w:sz w:val="28"/>
          <w:szCs w:val="28"/>
        </w:rPr>
        <w:t xml:space="preserve">ДОУ медицинское обеспечение осуществляется медицинским </w:t>
      </w:r>
      <w:r>
        <w:rPr>
          <w:color w:val="000000" w:themeColor="text1"/>
          <w:sz w:val="28"/>
          <w:szCs w:val="28"/>
        </w:rPr>
        <w:t>работником</w:t>
      </w:r>
      <w:r w:rsidRPr="0019629B">
        <w:rPr>
          <w:color w:val="000000" w:themeColor="text1"/>
          <w:sz w:val="28"/>
          <w:szCs w:val="28"/>
        </w:rPr>
        <w:t>.</w:t>
      </w:r>
    </w:p>
    <w:p xmlns:wp14="http://schemas.microsoft.com/office/word/2010/wordml" w:rsidRPr="0019629B" w:rsidR="0019629B" w:rsidP="0019629B" w:rsidRDefault="0019629B" w14:paraId="7F8AED97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 xml:space="preserve">Медицинский </w:t>
      </w:r>
      <w:r>
        <w:rPr>
          <w:color w:val="000000" w:themeColor="text1"/>
          <w:sz w:val="28"/>
          <w:szCs w:val="28"/>
        </w:rPr>
        <w:t>работник наряду с администрацией МБ</w:t>
      </w:r>
      <w:r w:rsidRPr="0019629B">
        <w:rPr>
          <w:color w:val="000000" w:themeColor="text1"/>
          <w:sz w:val="28"/>
          <w:szCs w:val="28"/>
        </w:rPr>
        <w:t xml:space="preserve">ДОУ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</w:t>
      </w:r>
      <w:r>
        <w:rPr>
          <w:color w:val="000000" w:themeColor="text1"/>
          <w:sz w:val="28"/>
          <w:szCs w:val="28"/>
        </w:rPr>
        <w:t>обеспечение качества питания. МБ</w:t>
      </w:r>
      <w:r w:rsidRPr="0019629B">
        <w:rPr>
          <w:color w:val="000000" w:themeColor="text1"/>
          <w:sz w:val="28"/>
          <w:szCs w:val="28"/>
        </w:rP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</w:t>
      </w:r>
      <w:r>
        <w:rPr>
          <w:color w:val="000000" w:themeColor="text1"/>
          <w:sz w:val="28"/>
          <w:szCs w:val="28"/>
        </w:rPr>
        <w:t>я здоровья детей и работников МБ</w:t>
      </w:r>
      <w:r w:rsidRPr="0019629B">
        <w:rPr>
          <w:color w:val="000000" w:themeColor="text1"/>
          <w:sz w:val="28"/>
          <w:szCs w:val="28"/>
        </w:rPr>
        <w:t>ДОУ.</w:t>
      </w:r>
      <w:bookmarkStart w:name="_GoBack" w:id="0"/>
      <w:bookmarkEnd w:id="0"/>
    </w:p>
    <w:p xmlns:wp14="http://schemas.microsoft.com/office/word/2010/wordml" w:rsidRPr="0019629B" w:rsidR="0019629B" w:rsidP="0019629B" w:rsidRDefault="0019629B" w14:paraId="0A903DAD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Медицинские услуги в рамках бюджетного финансирования оказываются бесплатно в пределах функциональных обязанностей медицинского персонала. </w:t>
      </w:r>
    </w:p>
    <w:p xmlns:wp14="http://schemas.microsoft.com/office/word/2010/wordml" w:rsidRPr="0019629B" w:rsidR="0019629B" w:rsidP="0019629B" w:rsidRDefault="0019629B" w14:paraId="7417AA5D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Работники МБ</w:t>
      </w:r>
      <w:r w:rsidRPr="0019629B">
        <w:rPr>
          <w:color w:val="000000" w:themeColor="text1"/>
          <w:sz w:val="28"/>
          <w:szCs w:val="28"/>
        </w:rPr>
        <w:t>ДОУ в обязательном порядке проходят периодическое медицинское обследование, которое проводится за счёт средств Учредителя.</w:t>
      </w:r>
    </w:p>
    <w:p xmlns:wp14="http://schemas.microsoft.com/office/word/2010/wordml" w:rsidRPr="0019629B" w:rsidR="0019629B" w:rsidP="0019629B" w:rsidRDefault="0019629B" w14:paraId="6AEDD3BB" wp14:textId="77777777">
      <w:pPr>
        <w:pStyle w:val="a3"/>
        <w:shd w:val="clear" w:color="auto" w:fill="FFFFFF"/>
        <w:rPr>
          <w:b/>
          <w:color w:val="000000" w:themeColor="text1"/>
          <w:sz w:val="32"/>
          <w:szCs w:val="32"/>
        </w:rPr>
      </w:pPr>
      <w:r w:rsidRPr="0019629B">
        <w:rPr>
          <w:b/>
          <w:color w:val="000000" w:themeColor="text1"/>
          <w:sz w:val="32"/>
          <w:szCs w:val="32"/>
        </w:rPr>
        <w:t>Меры по профилактике и оздоровлению</w:t>
      </w:r>
    </w:p>
    <w:p xmlns:wp14="http://schemas.microsoft.com/office/word/2010/wordml" w:rsidRPr="0019629B" w:rsidR="0019629B" w:rsidP="0019629B" w:rsidRDefault="0019629B" w14:paraId="533AEBFF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Дети дошкольного возраста в г</w:t>
      </w:r>
      <w:r>
        <w:rPr>
          <w:color w:val="000000" w:themeColor="text1"/>
          <w:sz w:val="28"/>
          <w:szCs w:val="28"/>
        </w:rPr>
        <w:t>руппу принимаются воспитателями</w:t>
      </w:r>
      <w:r w:rsidRPr="0019629B">
        <w:rPr>
          <w:color w:val="000000" w:themeColor="text1"/>
          <w:sz w:val="28"/>
          <w:szCs w:val="28"/>
        </w:rPr>
        <w:t>. Каждое утро после прихода детей в группу ведется опрос родителей и при необходимости осмотр на предмет раннего выяв</w:t>
      </w:r>
      <w:r w:rsidRPr="0019629B">
        <w:rPr>
          <w:color w:val="000000" w:themeColor="text1"/>
          <w:sz w:val="28"/>
          <w:szCs w:val="28"/>
        </w:rPr>
        <w:softHyphen/>
        <w:t>ления симптомов заболевания. Если у ребенка появляются первые признаки заболевания (тем</w:t>
      </w:r>
      <w:r w:rsidRPr="0019629B">
        <w:rPr>
          <w:color w:val="000000" w:themeColor="text1"/>
          <w:sz w:val="28"/>
          <w:szCs w:val="28"/>
        </w:rPr>
        <w:softHyphen/>
        <w:t>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</w:r>
    </w:p>
    <w:p xmlns:wp14="http://schemas.microsoft.com/office/word/2010/wordml" w:rsidRPr="0019629B" w:rsidR="0019629B" w:rsidP="0019629B" w:rsidRDefault="0019629B" w14:paraId="3191B6C8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Родители и сотрудники должны своевременно (день в день) инфор</w:t>
      </w:r>
      <w:r w:rsidRPr="0019629B">
        <w:rPr>
          <w:color w:val="000000" w:themeColor="text1"/>
          <w:sz w:val="28"/>
          <w:szCs w:val="28"/>
        </w:rPr>
        <w:softHyphen/>
        <w:t>мировать медицинскую сестру или администрацию детского сада об отсутствии ребенка, о причинах и предполагаемых сроках отсутствия.</w:t>
      </w:r>
    </w:p>
    <w:p xmlns:wp14="http://schemas.microsoft.com/office/word/2010/wordml" w:rsidR="0019629B" w:rsidP="0019629B" w:rsidRDefault="0019629B" w14:paraId="504B952A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По плану работы старшей медицинской сестры проводится процедура вакцинации совместно с детской поликлиникой, медицинские осмотры и забор анализов (яйца-глист, острицы, ос</w:t>
      </w:r>
      <w:r w:rsidRPr="0019629B">
        <w:rPr>
          <w:color w:val="000000" w:themeColor="text1"/>
          <w:sz w:val="28"/>
          <w:szCs w:val="28"/>
        </w:rPr>
        <w:softHyphen/>
        <w:t>мотр кожных покровов). За результатом проведенной вакцинации наблюдает медицинская сестра. Родители имеют право отка</w:t>
      </w:r>
      <w:r>
        <w:rPr>
          <w:color w:val="000000" w:themeColor="text1"/>
          <w:sz w:val="28"/>
          <w:szCs w:val="28"/>
        </w:rPr>
        <w:t>заться от проведения вакцинации.</w:t>
      </w:r>
    </w:p>
    <w:p xmlns:wp14="http://schemas.microsoft.com/office/word/2010/wordml" w:rsidRPr="0019629B" w:rsidR="0019629B" w:rsidP="0019629B" w:rsidRDefault="0019629B" w14:paraId="212FCACE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lastRenderedPageBreak/>
        <w:t>В детском саду традиционно проводится комплекс специально организованных мероприятий по улучшению физического и психического здоровья воспитанников:</w:t>
      </w:r>
    </w:p>
    <w:p xmlns:wp14="http://schemas.microsoft.com/office/word/2010/wordml" w:rsidRPr="0019629B" w:rsidR="0019629B" w:rsidP="0019629B" w:rsidRDefault="0019629B" w14:paraId="0EDC8B31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· Физкультурные занятия</w:t>
      </w:r>
    </w:p>
    <w:p xmlns:wp14="http://schemas.microsoft.com/office/word/2010/wordml" w:rsidRPr="0019629B" w:rsidR="0019629B" w:rsidP="0019629B" w:rsidRDefault="0019629B" w14:paraId="2E53AACD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· Закаливание: воздушные ванны, дорожки "Здоровья" после сна во всех возрастных группах</w:t>
      </w:r>
    </w:p>
    <w:p xmlns:wp14="http://schemas.microsoft.com/office/word/2010/wordml" w:rsidRPr="0019629B" w:rsidR="0019629B" w:rsidP="0019629B" w:rsidRDefault="0019629B" w14:paraId="07B46AC9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· Дыхательная гимнастика во всех возрастных группах в течение дня</w:t>
      </w:r>
    </w:p>
    <w:p xmlns:wp14="http://schemas.microsoft.com/office/word/2010/wordml" w:rsidRPr="0019629B" w:rsidR="0019629B" w:rsidP="0019629B" w:rsidRDefault="0019629B" w14:paraId="4AD1BA76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· Спортивные и подвижные игры на улице</w:t>
      </w:r>
    </w:p>
    <w:p xmlns:wp14="http://schemas.microsoft.com/office/word/2010/wordml" w:rsidRPr="0019629B" w:rsidR="0019629B" w:rsidP="0019629B" w:rsidRDefault="0019629B" w14:paraId="79C2C205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· Занятия с использованием нестандартного физкультурного оборудования (массажные дорожки, массажные мячики и др.)</w:t>
      </w:r>
    </w:p>
    <w:p xmlns:wp14="http://schemas.microsoft.com/office/word/2010/wordml" w:rsidRPr="0019629B" w:rsidR="0019629B" w:rsidP="0019629B" w:rsidRDefault="0019629B" w14:paraId="3D260A01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>Для снижения заболеваемости детей проводится профилактическая работа:</w:t>
      </w:r>
    </w:p>
    <w:p xmlns:wp14="http://schemas.microsoft.com/office/word/2010/wordml" w:rsidRPr="0019629B" w:rsidR="0019629B" w:rsidP="0019629B" w:rsidRDefault="0019629B" w14:paraId="418C922E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19629B">
        <w:rPr>
          <w:color w:val="000000" w:themeColor="text1"/>
          <w:sz w:val="28"/>
          <w:szCs w:val="28"/>
        </w:rPr>
        <w:t>кварцевание</w:t>
      </w:r>
      <w:proofErr w:type="spellEnd"/>
      <w:r w:rsidRPr="0019629B">
        <w:rPr>
          <w:color w:val="000000" w:themeColor="text1"/>
          <w:sz w:val="28"/>
          <w:szCs w:val="28"/>
        </w:rPr>
        <w:t xml:space="preserve"> групп, точечный массаж, фитонциды в осеннее – зимний период.</w:t>
      </w:r>
    </w:p>
    <w:p xmlns:wp14="http://schemas.microsoft.com/office/word/2010/wordml" w:rsidRPr="0019629B" w:rsidR="0019629B" w:rsidP="0019629B" w:rsidRDefault="0019629B" w14:paraId="2DF53D14" wp14:textId="7777777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9629B">
        <w:rPr>
          <w:color w:val="000000" w:themeColor="text1"/>
          <w:sz w:val="28"/>
          <w:szCs w:val="28"/>
        </w:rPr>
        <w:t xml:space="preserve">В целях создания благоприятных условий для сохранения и укрепления физического и психического здоровья детей, развития индивидуальных способностей, удовлетворения </w:t>
      </w:r>
      <w:r>
        <w:rPr>
          <w:color w:val="000000" w:themeColor="text1"/>
          <w:sz w:val="28"/>
          <w:szCs w:val="28"/>
        </w:rPr>
        <w:t>потребностей воспитанников, в МБ</w:t>
      </w:r>
      <w:r w:rsidRPr="0019629B">
        <w:rPr>
          <w:color w:val="000000" w:themeColor="text1"/>
          <w:sz w:val="28"/>
          <w:szCs w:val="28"/>
        </w:rPr>
        <w:t>ДОУ функционирует: физкультурный зал; музыкальный зал; футбольная площадка.</w:t>
      </w:r>
    </w:p>
    <w:p xmlns:wp14="http://schemas.microsoft.com/office/word/2010/wordml" w:rsidR="0061119E" w:rsidRDefault="0019629B" w14:paraId="31881FA5" wp14:textId="77777777" wp14:noSpellErr="1"/>
    <w:sectPr w:rsidR="0061119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E9"/>
    <w:rsid w:val="0019629B"/>
    <w:rsid w:val="0061119E"/>
    <w:rsid w:val="00BB23E9"/>
    <w:rsid w:val="03F7D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7DB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2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19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gmz1994</lastModifiedBy>
  <revision>4</revision>
  <dcterms:created xsi:type="dcterms:W3CDTF">2016-02-16T09:00:00.0000000Z</dcterms:created>
  <dcterms:modified xsi:type="dcterms:W3CDTF">2016-02-17T01:26:30.9508135Z</dcterms:modified>
</coreProperties>
</file>