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51" w:rsidRDefault="00F85345" w:rsidP="009B769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A0C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769B" w:rsidRDefault="009B769B" w:rsidP="009B769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A0C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B769B" w:rsidRDefault="009B769B" w:rsidP="009B769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A0C51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6A0C51" w:rsidRDefault="009B769B" w:rsidP="009B769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A0C51">
        <w:rPr>
          <w:rFonts w:ascii="Times New Roman" w:hAnsi="Times New Roman" w:cs="Times New Roman"/>
          <w:sz w:val="28"/>
          <w:szCs w:val="28"/>
        </w:rPr>
        <w:t>округа ЗАТО город Фокино</w:t>
      </w:r>
    </w:p>
    <w:p w:rsidR="006A0C51" w:rsidRDefault="009B769B" w:rsidP="009B769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«____»</w:t>
      </w:r>
      <w:r w:rsidR="00336977">
        <w:rPr>
          <w:rFonts w:ascii="Times New Roman" w:hAnsi="Times New Roman" w:cs="Times New Roman"/>
          <w:sz w:val="28"/>
          <w:szCs w:val="28"/>
        </w:rPr>
        <w:t>_________2015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FF6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A0C51" w:rsidRDefault="006A0C51" w:rsidP="00FF64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09F8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</w:p>
    <w:p w:rsidR="006A0C51" w:rsidRDefault="00336977" w:rsidP="00FF64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A0C51" w:rsidRPr="009909F8">
        <w:rPr>
          <w:rFonts w:ascii="Times New Roman" w:hAnsi="Times New Roman" w:cs="Times New Roman"/>
          <w:color w:val="000000"/>
          <w:sz w:val="28"/>
          <w:szCs w:val="28"/>
        </w:rPr>
        <w:t>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  <w:r w:rsidR="001D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77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6A0C51" w:rsidRDefault="00065FA4" w:rsidP="00FF64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336977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 «Родничок</w:t>
      </w:r>
      <w:r w:rsidR="006A0C51" w:rsidRPr="009909F8">
        <w:rPr>
          <w:rFonts w:ascii="Times New Roman" w:hAnsi="Times New Roman" w:cs="Times New Roman"/>
          <w:sz w:val="28"/>
          <w:szCs w:val="28"/>
        </w:rPr>
        <w:t>»</w:t>
      </w:r>
    </w:p>
    <w:p w:rsidR="006A0C51" w:rsidRPr="009909F8" w:rsidRDefault="006A0C51" w:rsidP="00FF64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ЗАТО город Фокино</w:t>
      </w:r>
    </w:p>
    <w:p w:rsidR="006A0C51" w:rsidRDefault="006A0C51" w:rsidP="0085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311" w:rsidRDefault="009B769B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E531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1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1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E531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1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51" w:rsidRDefault="001E5311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B769B">
        <w:rPr>
          <w:rFonts w:ascii="Times New Roman" w:hAnsi="Times New Roman" w:cs="Times New Roman"/>
          <w:sz w:val="28"/>
          <w:szCs w:val="28"/>
        </w:rPr>
        <w:t>Принят общим собранием</w:t>
      </w:r>
    </w:p>
    <w:p w:rsidR="009B769B" w:rsidRDefault="009B769B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трудового коллектива</w:t>
      </w:r>
    </w:p>
    <w:p w:rsidR="009B769B" w:rsidRDefault="009B769B" w:rsidP="009B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 от «__</w:t>
      </w:r>
      <w:r w:rsidR="001E53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="001E53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2015 №___</w:t>
      </w:r>
    </w:p>
    <w:p w:rsidR="009B769B" w:rsidRDefault="009B769B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85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311" w:rsidRDefault="001E5311" w:rsidP="00F1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F1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г.Фокино</w:t>
      </w:r>
    </w:p>
    <w:p w:rsidR="009B769B" w:rsidRDefault="009B769B" w:rsidP="00F1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32ABF" w:rsidRDefault="00E32ABF" w:rsidP="00D0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72" w:rsidRDefault="006A69AC" w:rsidP="00D80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FE" w:rsidRDefault="00924AA0" w:rsidP="00924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014FE">
        <w:rPr>
          <w:rFonts w:ascii="Times New Roman" w:hAnsi="Times New Roman" w:cs="Times New Roman"/>
          <w:sz w:val="28"/>
          <w:szCs w:val="28"/>
        </w:rPr>
        <w:t>Нас</w:t>
      </w:r>
      <w:r w:rsidR="007945B6">
        <w:rPr>
          <w:rFonts w:ascii="Times New Roman" w:hAnsi="Times New Roman" w:cs="Times New Roman"/>
          <w:sz w:val="28"/>
          <w:szCs w:val="28"/>
        </w:rPr>
        <w:t>тоящая редакция Устава Муниципа</w:t>
      </w:r>
      <w:r w:rsidR="00E32ABF">
        <w:rPr>
          <w:rFonts w:ascii="Times New Roman" w:hAnsi="Times New Roman" w:cs="Times New Roman"/>
          <w:sz w:val="28"/>
          <w:szCs w:val="28"/>
        </w:rPr>
        <w:t>льного бюджетного</w:t>
      </w:r>
      <w:r w:rsidR="007945B6"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="00623175">
        <w:rPr>
          <w:rFonts w:ascii="Times New Roman" w:hAnsi="Times New Roman" w:cs="Times New Roman"/>
          <w:sz w:val="28"/>
          <w:szCs w:val="28"/>
        </w:rPr>
        <w:t>бразовательного учрежде</w:t>
      </w:r>
      <w:r w:rsidR="00E32ABF">
        <w:rPr>
          <w:rFonts w:ascii="Times New Roman" w:hAnsi="Times New Roman" w:cs="Times New Roman"/>
          <w:sz w:val="28"/>
          <w:szCs w:val="28"/>
        </w:rPr>
        <w:t>ния «Д</w:t>
      </w:r>
      <w:r w:rsidR="00A45BEC">
        <w:rPr>
          <w:rFonts w:ascii="Times New Roman" w:hAnsi="Times New Roman" w:cs="Times New Roman"/>
          <w:sz w:val="28"/>
          <w:szCs w:val="28"/>
        </w:rPr>
        <w:t xml:space="preserve">етский сад общеразвивающего вида </w:t>
      </w:r>
      <w:r w:rsidR="00427267">
        <w:rPr>
          <w:rFonts w:ascii="Times New Roman" w:hAnsi="Times New Roman" w:cs="Times New Roman"/>
          <w:sz w:val="28"/>
          <w:szCs w:val="28"/>
        </w:rPr>
        <w:t>«</w:t>
      </w:r>
      <w:r w:rsidR="00A45BEC">
        <w:rPr>
          <w:rFonts w:ascii="Times New Roman" w:hAnsi="Times New Roman" w:cs="Times New Roman"/>
          <w:sz w:val="28"/>
          <w:szCs w:val="28"/>
        </w:rPr>
        <w:t>Родничок</w:t>
      </w:r>
      <w:r w:rsidR="00427267">
        <w:rPr>
          <w:rFonts w:ascii="Times New Roman" w:hAnsi="Times New Roman" w:cs="Times New Roman"/>
          <w:sz w:val="28"/>
          <w:szCs w:val="28"/>
        </w:rPr>
        <w:t>»</w:t>
      </w:r>
      <w:r w:rsidR="00A45BEC">
        <w:rPr>
          <w:rFonts w:ascii="Times New Roman" w:hAnsi="Times New Roman" w:cs="Times New Roman"/>
          <w:sz w:val="28"/>
          <w:szCs w:val="28"/>
        </w:rPr>
        <w:t xml:space="preserve"> городского округа ЗАТО город Фокино разработана и утверждена в целях приведения его в соответствие</w:t>
      </w:r>
      <w:r w:rsidR="006A69AC">
        <w:rPr>
          <w:rFonts w:ascii="Times New Roman" w:hAnsi="Times New Roman" w:cs="Times New Roman"/>
          <w:sz w:val="28"/>
          <w:szCs w:val="28"/>
        </w:rPr>
        <w:t xml:space="preserve"> </w:t>
      </w:r>
      <w:r w:rsidR="00F162D5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 от 17.10.2013 №1155</w:t>
      </w:r>
      <w:r w:rsidR="00331C66">
        <w:rPr>
          <w:rFonts w:ascii="Times New Roman" w:hAnsi="Times New Roman" w:cs="Times New Roman"/>
          <w:sz w:val="28"/>
          <w:szCs w:val="28"/>
        </w:rPr>
        <w:t>.</w:t>
      </w:r>
    </w:p>
    <w:p w:rsidR="00F162D5" w:rsidRPr="00F162D5" w:rsidRDefault="00F162D5" w:rsidP="00924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7C" w:rsidRPr="00913566" w:rsidRDefault="006A0C51" w:rsidP="00924AA0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566">
        <w:rPr>
          <w:rFonts w:ascii="Times New Roman" w:hAnsi="Times New Roman" w:cs="Times New Roman"/>
          <w:color w:val="000000"/>
          <w:sz w:val="28"/>
          <w:szCs w:val="28"/>
        </w:rPr>
        <w:t>Общие поло</w:t>
      </w:r>
      <w:r w:rsidR="001B277C">
        <w:rPr>
          <w:rFonts w:ascii="Times New Roman" w:hAnsi="Times New Roman" w:cs="Times New Roman"/>
          <w:color w:val="000000"/>
          <w:sz w:val="28"/>
          <w:szCs w:val="28"/>
        </w:rPr>
        <w:t>жения</w:t>
      </w:r>
    </w:p>
    <w:p w:rsidR="00EA19F4" w:rsidRDefault="006A0C51" w:rsidP="00924AA0">
      <w:pPr>
        <w:tabs>
          <w:tab w:val="left" w:pos="0"/>
        </w:tabs>
        <w:spacing w:after="0" w:line="36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92A0B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36977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Pr="00F92A0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65FA4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427267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065FA4">
        <w:rPr>
          <w:rFonts w:ascii="Times New Roman" w:hAnsi="Times New Roman" w:cs="Times New Roman"/>
          <w:sz w:val="28"/>
          <w:szCs w:val="28"/>
        </w:rPr>
        <w:t xml:space="preserve"> «Родничок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город Фокино </w:t>
      </w:r>
      <w:r w:rsidR="00C14F62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Учреждение) зарегистрировано в Едином реестре юридических лиц от 17.01.2007 за основным государственным регистрационным номером 1072503000020 . </w:t>
      </w:r>
    </w:p>
    <w:p w:rsidR="006A0C51" w:rsidRPr="00F92A0B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1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A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4F62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Учреждение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A0B">
        <w:rPr>
          <w:rFonts w:ascii="Times New Roman" w:hAnsi="Times New Roman" w:cs="Times New Roman"/>
          <w:sz w:val="28"/>
          <w:szCs w:val="28"/>
        </w:rPr>
        <w:t>ун</w:t>
      </w:r>
      <w:r w:rsidR="00857BA5">
        <w:rPr>
          <w:rFonts w:ascii="Times New Roman" w:hAnsi="Times New Roman" w:cs="Times New Roman"/>
          <w:sz w:val="28"/>
          <w:szCs w:val="28"/>
        </w:rPr>
        <w:t>иц</w:t>
      </w:r>
      <w:r w:rsidR="00857BA5" w:rsidRPr="00F92A0B">
        <w:rPr>
          <w:rFonts w:ascii="Times New Roman" w:hAnsi="Times New Roman" w:cs="Times New Roman"/>
          <w:sz w:val="28"/>
          <w:szCs w:val="28"/>
        </w:rPr>
        <w:t>и</w:t>
      </w:r>
      <w:r w:rsidRPr="00F92A0B">
        <w:rPr>
          <w:rFonts w:ascii="Times New Roman" w:hAnsi="Times New Roman" w:cs="Times New Roman"/>
          <w:sz w:val="28"/>
          <w:szCs w:val="28"/>
        </w:rPr>
        <w:t>пальное бюджетное</w:t>
      </w:r>
      <w:r w:rsidR="00C14F6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Pr="00F92A0B">
        <w:rPr>
          <w:rFonts w:ascii="Times New Roman" w:hAnsi="Times New Roman" w:cs="Times New Roman"/>
          <w:sz w:val="28"/>
          <w:szCs w:val="28"/>
        </w:rPr>
        <w:t xml:space="preserve"> уч</w:t>
      </w:r>
      <w:r w:rsidR="00C14F62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BE2979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C14F62">
        <w:rPr>
          <w:rFonts w:ascii="Times New Roman" w:hAnsi="Times New Roman" w:cs="Times New Roman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2979">
        <w:rPr>
          <w:rFonts w:ascii="Times New Roman" w:hAnsi="Times New Roman" w:cs="Times New Roman"/>
          <w:sz w:val="28"/>
          <w:szCs w:val="28"/>
        </w:rPr>
        <w:t>Родничок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город Фокино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9F4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1088">
        <w:rPr>
          <w:rFonts w:ascii="Times New Roman" w:hAnsi="Times New Roman" w:cs="Times New Roman"/>
          <w:color w:val="000000"/>
          <w:sz w:val="28"/>
          <w:szCs w:val="28"/>
        </w:rPr>
        <w:t>окращенное наименование – МБДОУ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«Дет</w:t>
      </w:r>
      <w:r w:rsidR="00BE2979">
        <w:rPr>
          <w:rFonts w:ascii="Times New Roman" w:hAnsi="Times New Roman" w:cs="Times New Roman"/>
          <w:color w:val="000000"/>
          <w:sz w:val="28"/>
          <w:szCs w:val="28"/>
        </w:rPr>
        <w:t>ский сад</w:t>
      </w:r>
      <w:r w:rsidR="00F758D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«</w:t>
      </w:r>
      <w:bookmarkStart w:id="0" w:name="_GoBack"/>
      <w:bookmarkEnd w:id="0"/>
      <w:r w:rsidR="00BE2979">
        <w:rPr>
          <w:rFonts w:ascii="Times New Roman" w:hAnsi="Times New Roman" w:cs="Times New Roman"/>
          <w:color w:val="000000"/>
          <w:sz w:val="28"/>
          <w:szCs w:val="28"/>
        </w:rPr>
        <w:t>Родничок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6BA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г.Фокино</w:t>
      </w:r>
      <w:r w:rsidR="0092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9F4" w:rsidRDefault="00EA19F4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1.3. </w:t>
      </w:r>
      <w:r w:rsidR="00F0131A">
        <w:rPr>
          <w:rFonts w:ascii="Times New Roman" w:hAnsi="Times New Roman" w:cs="Times New Roman"/>
          <w:color w:val="000000"/>
          <w:sz w:val="28"/>
          <w:szCs w:val="28"/>
        </w:rPr>
        <w:t>Адрес места нахождения Учреждения: 692880 Россия, Приморский край, г. Фокино, ул. Усатого, д. 31. Телефон факс: 8(42339) 27-2-94; 27-2-93</w:t>
      </w:r>
    </w:p>
    <w:p w:rsidR="00EA19F4" w:rsidRDefault="00EA19F4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0131A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Учредитель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1D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– городской округ ЗАТО город Фокино</w:t>
      </w:r>
      <w:r w:rsidR="00F01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color w:val="000000"/>
          <w:sz w:val="28"/>
          <w:szCs w:val="28"/>
        </w:rPr>
        <w:t>(далее – Учредитель). Функции и полномочия Учредителя в рамках своей компетенции осуществляет  администрация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город Фокино</w:t>
      </w:r>
      <w:r w:rsidR="00575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19F4" w:rsidRPr="00924AA0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Регулирование, координацию и к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>онтроль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</w:t>
      </w:r>
      <w:r w:rsidR="00575D7E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городского округа ЗАТО город Фокино (далее</w:t>
      </w:r>
      <w:r w:rsidR="001D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образования).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юридическим лицом, имеет самостоятельный баланс,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обособленное имущество,</w:t>
      </w:r>
      <w:r w:rsidR="00575D7E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закрепленное за ним на праве оперативного управления,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лицевой счет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Управлении Федерального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казначейства по Приморскому краю,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печать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со своим наименованием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штампы, бланки со своим наименованием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реквизиты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заключать от своего имени договоры, приобретать и осуществлять имущественные и личные неимущественные права, нести обязанности, быть истцом и ответчиком в судебных органах. </w:t>
      </w:r>
    </w:p>
    <w:p w:rsidR="00D2124C" w:rsidRDefault="00EA19F4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1.7.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</w:t>
      </w:r>
      <w:r w:rsidR="004D26A0">
        <w:rPr>
          <w:rFonts w:ascii="Times New Roman" w:hAnsi="Times New Roman" w:cs="Times New Roman"/>
          <w:color w:val="000000"/>
          <w:sz w:val="28"/>
          <w:szCs w:val="28"/>
        </w:rPr>
        <w:t>правовая форма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6A0C51" w:rsidRDefault="004D26A0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 -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D7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  <w:r w:rsidR="00D83B8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9B0" w:rsidRPr="00F92A0B" w:rsidRDefault="004D26A0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-</w:t>
      </w:r>
      <w:r w:rsidR="006719B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учреждение.</w:t>
      </w:r>
    </w:p>
    <w:p w:rsidR="00EA19F4" w:rsidRDefault="00EA19F4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439EB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некоммерческой организацией и не имеет извлечение прибыли в качестве основной цели своей деятельности. 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C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чреждении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носит светский характер. 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нормами Конвенции о правах ребенка,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Приморского края, </w:t>
      </w:r>
      <w:r w:rsidR="006719B0">
        <w:rPr>
          <w:rFonts w:ascii="Times New Roman" w:hAnsi="Times New Roman" w:cs="Times New Roman"/>
          <w:color w:val="000000"/>
          <w:sz w:val="28"/>
          <w:szCs w:val="28"/>
        </w:rPr>
        <w:t>приказами Д</w:t>
      </w:r>
      <w:r w:rsidR="006719B0" w:rsidRPr="00F92A0B">
        <w:rPr>
          <w:rFonts w:ascii="Times New Roman" w:hAnsi="Times New Roman" w:cs="Times New Roman"/>
          <w:color w:val="000000"/>
          <w:sz w:val="28"/>
          <w:szCs w:val="28"/>
        </w:rPr>
        <w:t>епартамента образования</w:t>
      </w:r>
      <w:r w:rsidR="006719B0">
        <w:rPr>
          <w:rFonts w:ascii="Times New Roman" w:hAnsi="Times New Roman" w:cs="Times New Roman"/>
          <w:color w:val="000000"/>
          <w:sz w:val="28"/>
          <w:szCs w:val="28"/>
        </w:rPr>
        <w:t xml:space="preserve"> и науки Приморского края</w:t>
      </w:r>
      <w:r w:rsidR="006719B0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город Фокино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 иными муниципальными правовыми актами,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органов, осуществляющих управление в сфере образования, настоящим Уставом и локальными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актами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13794C">
        <w:rPr>
          <w:rFonts w:ascii="Times New Roman" w:hAnsi="Times New Roman" w:cs="Times New Roman"/>
          <w:color w:val="000000"/>
          <w:sz w:val="28"/>
          <w:szCs w:val="28"/>
        </w:rPr>
        <w:t>адает автономией, самостоятельно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Федерации, Уставом.</w:t>
      </w:r>
    </w:p>
    <w:p w:rsidR="006A0C51" w:rsidRPr="00F92A0B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331C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3BE7">
        <w:rPr>
          <w:rFonts w:ascii="Times New Roman" w:hAnsi="Times New Roman" w:cs="Times New Roman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выполнения функций, отнесенных к ее компетенции:</w:t>
      </w:r>
    </w:p>
    <w:p w:rsidR="00EA19F4" w:rsidRDefault="00EA19F4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жизнь и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здоровье воспитанников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и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прав и свобод воспитанников их родителей (законных представителей);</w:t>
      </w:r>
    </w:p>
    <w:p w:rsidR="006A0C51" w:rsidRPr="00F92A0B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не в полном объеме основной общеобразовательной программы – образовательной программы дошкольного образования в соответствии с учебным планом;</w:t>
      </w:r>
    </w:p>
    <w:p w:rsidR="006A0C51" w:rsidRPr="00F92A0B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применяе</w:t>
      </w:r>
      <w:r w:rsidR="00C207C7">
        <w:rPr>
          <w:rFonts w:ascii="Times New Roman" w:hAnsi="Times New Roman" w:cs="Times New Roman"/>
          <w:color w:val="000000"/>
          <w:sz w:val="28"/>
          <w:szCs w:val="28"/>
        </w:rPr>
        <w:t>мых форм, методов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 организации образовательного процесса возрастным, психофизиологическим особенностям, интересам и потребностям детей; 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сохранность и эффективное использование закрепленного за ней имущества;</w:t>
      </w:r>
    </w:p>
    <w:p w:rsidR="00EA19F4" w:rsidRDefault="00866319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образования своих воспитанников;</w:t>
      </w:r>
    </w:p>
    <w:p w:rsidR="00EA19F4" w:rsidRDefault="00866319" w:rsidP="003854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иные действия, предусмотренные законодательством Российской Федерацией.</w:t>
      </w:r>
    </w:p>
    <w:p w:rsidR="00924AA0" w:rsidRDefault="00EA19F4" w:rsidP="0038543D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A19F4" w:rsidRPr="00924AA0" w:rsidRDefault="001E46BB" w:rsidP="009241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0C51" w:rsidRPr="009C0CB5">
        <w:rPr>
          <w:rFonts w:ascii="Times New Roman" w:hAnsi="Times New Roman" w:cs="Times New Roman"/>
          <w:color w:val="000000"/>
          <w:sz w:val="28"/>
          <w:szCs w:val="28"/>
        </w:rPr>
        <w:t>2. Предмет, цели, виды деятельности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EA19F4" w:rsidRDefault="006A0C51" w:rsidP="009241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2.1. Пр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едметом деятельности Учреждения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реализация разраб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отанной и принятой в Учреждении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общеобразовательной программы – образовательной программы дошкольного образования и иных программ в соответствии с лицензией на право ведения образовательной деятельности.</w:t>
      </w:r>
    </w:p>
    <w:p w:rsidR="00EA19F4" w:rsidRPr="00924AA0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873BE7">
        <w:rPr>
          <w:rFonts w:ascii="Times New Roman" w:hAnsi="Times New Roman" w:cs="Times New Roman"/>
          <w:sz w:val="28"/>
          <w:szCs w:val="28"/>
        </w:rPr>
        <w:t>Учреждение</w:t>
      </w:r>
      <w:r w:rsidR="0013794C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Pr="00F92A0B">
        <w:rPr>
          <w:rFonts w:ascii="Times New Roman" w:hAnsi="Times New Roman" w:cs="Times New Roman"/>
          <w:sz w:val="28"/>
          <w:szCs w:val="28"/>
        </w:rPr>
        <w:t xml:space="preserve"> в целях удовлетворения потребностей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ЗАТО город Фокино</w:t>
      </w:r>
      <w:r w:rsidRPr="00F92A0B">
        <w:rPr>
          <w:rFonts w:ascii="Times New Roman" w:hAnsi="Times New Roman" w:cs="Times New Roman"/>
          <w:sz w:val="28"/>
          <w:szCs w:val="28"/>
        </w:rPr>
        <w:t xml:space="preserve">, в </w:t>
      </w:r>
      <w:r w:rsidR="00EA19F4">
        <w:rPr>
          <w:rFonts w:ascii="Times New Roman" w:hAnsi="Times New Roman" w:cs="Times New Roman"/>
          <w:sz w:val="28"/>
          <w:szCs w:val="28"/>
        </w:rPr>
        <w:t>дошкольном образовании их детей:</w:t>
      </w:r>
    </w:p>
    <w:p w:rsidR="006A0C51" w:rsidRPr="00F92A0B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ые виды деятельности Учреждения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19F4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общедоступного бесплатного дошкольного образования;</w:t>
      </w:r>
    </w:p>
    <w:p w:rsidR="006A0C51" w:rsidRPr="00F92A0B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присмотр и уход за детьми;</w:t>
      </w:r>
    </w:p>
    <w:p w:rsidR="00EA19F4" w:rsidRDefault="00EA19F4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F4" w:rsidRDefault="00924AA0" w:rsidP="00924A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ные виды деятельности, которые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осуществлять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19F4" w:rsidRDefault="006A0C51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сдача в аренду </w:t>
      </w:r>
      <w:r w:rsidRPr="00F92A0B">
        <w:rPr>
          <w:rFonts w:ascii="Times New Roman" w:hAnsi="Times New Roman" w:cs="Times New Roman"/>
          <w:sz w:val="28"/>
          <w:szCs w:val="28"/>
        </w:rPr>
        <w:t>имущества с согласия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9F4" w:rsidRPr="00924AA0" w:rsidRDefault="006719B0" w:rsidP="00924A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EA19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вправе осуществлять </w:t>
      </w:r>
      <w:r w:rsidRPr="006719B0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программы.</w:t>
      </w:r>
    </w:p>
    <w:p w:rsidR="00747E45" w:rsidRDefault="00DB0C83" w:rsidP="00747E45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материально-технической базы. </w:t>
      </w:r>
    </w:p>
    <w:p w:rsidR="00EA19F4" w:rsidRPr="00747E45" w:rsidRDefault="00747E45" w:rsidP="00747E45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       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0C51" w:rsidRPr="00F92A0B">
        <w:rPr>
          <w:rFonts w:ascii="Times New Roman" w:hAnsi="Times New Roman" w:cs="Times New Roman"/>
          <w:sz w:val="28"/>
          <w:szCs w:val="28"/>
        </w:rPr>
        <w:t>воспитан</w:t>
      </w:r>
      <w:r w:rsidR="00873BE7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28D">
        <w:rPr>
          <w:rFonts w:ascii="Times New Roman" w:hAnsi="Times New Roman" w:cs="Times New Roman"/>
          <w:sz w:val="28"/>
          <w:szCs w:val="28"/>
        </w:rPr>
        <w:t xml:space="preserve"> </w:t>
      </w:r>
      <w:r w:rsidR="00873BE7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B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BE7">
        <w:rPr>
          <w:rFonts w:ascii="Times New Roman" w:hAnsi="Times New Roman" w:cs="Times New Roman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C51" w:rsidRPr="00F92A0B">
        <w:rPr>
          <w:rFonts w:ascii="Times New Roman" w:hAnsi="Times New Roman" w:cs="Times New Roman"/>
          <w:sz w:val="28"/>
          <w:szCs w:val="28"/>
        </w:rPr>
        <w:t>осущ</w:t>
      </w:r>
      <w:r w:rsidR="00992C18">
        <w:rPr>
          <w:rFonts w:ascii="Times New Roman" w:hAnsi="Times New Roman" w:cs="Times New Roman"/>
          <w:sz w:val="28"/>
          <w:szCs w:val="28"/>
        </w:rPr>
        <w:t xml:space="preserve">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C18">
        <w:rPr>
          <w:rFonts w:ascii="Times New Roman" w:hAnsi="Times New Roman" w:cs="Times New Roman"/>
          <w:sz w:val="28"/>
          <w:szCs w:val="28"/>
        </w:rPr>
        <w:t xml:space="preserve">штатными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C18">
        <w:rPr>
          <w:rFonts w:ascii="Times New Roman" w:hAnsi="Times New Roman" w:cs="Times New Roman"/>
          <w:sz w:val="28"/>
          <w:szCs w:val="28"/>
        </w:rPr>
        <w:t>работниками Учреждения.</w:t>
      </w:r>
    </w:p>
    <w:p w:rsidR="00EA19F4" w:rsidRDefault="00866319" w:rsidP="00D732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поддерживается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уважения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человеческого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достоинства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недопущения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методов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и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(или) психического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насилия по отношению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к воспитанникам.</w:t>
      </w:r>
    </w:p>
    <w:p w:rsidR="004E1006" w:rsidRDefault="00866319" w:rsidP="003854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32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Учредитель устанавливает муниц</w:t>
      </w:r>
      <w:r w:rsidR="00873BE7">
        <w:rPr>
          <w:rFonts w:ascii="Times New Roman" w:hAnsi="Times New Roman" w:cs="Times New Roman"/>
          <w:color w:val="000000"/>
          <w:sz w:val="28"/>
          <w:szCs w:val="28"/>
        </w:rPr>
        <w:t>ипальное задание для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основными видами деятельности, предусмотренными настоящим Уставом.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 образовательное Учреждение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E40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6A0C51" w:rsidRPr="00F92A0B" w:rsidRDefault="008E4051" w:rsidP="004E100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38543D" w:rsidRDefault="006A0C51" w:rsidP="00747E4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осуществляет финансовое обеспечение выполнения муниципального задания с учетом расходов на содержание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 и особо ценного движимого имущест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 xml:space="preserve">ва, закрепленных за </w:t>
      </w:r>
      <w:r w:rsidR="00FC1AE1" w:rsidRPr="00FC1AE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FC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Учредителем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или приобретенных 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ему Учредителем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такого имущества, расходов на уплату налогов,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объекта налогообложения по которым </w:t>
      </w:r>
      <w:r w:rsidR="00747E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признается соответствующее имущество,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</w:t>
      </w:r>
      <w:r w:rsidR="004E10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участки. </w:t>
      </w:r>
      <w:bookmarkStart w:id="1" w:name="sub_300"/>
    </w:p>
    <w:p w:rsidR="0092414E" w:rsidRDefault="0092414E" w:rsidP="009241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D5B" w:rsidRDefault="00302D5B" w:rsidP="00302D5B">
      <w:pPr>
        <w:pStyle w:val="af0"/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lastRenderedPageBreak/>
        <w:t xml:space="preserve">             </w:t>
      </w:r>
      <w:r w:rsidR="001E46BB">
        <w:rPr>
          <w:rFonts w:ascii="Times New Roman" w:hAnsi="Times New Roman" w:cs="Times New Roman"/>
          <w:sz w:val="28"/>
          <w:szCs w:val="28"/>
        </w:rPr>
        <w:t xml:space="preserve">3. </w:t>
      </w:r>
      <w:r w:rsidR="00866319" w:rsidRPr="00302D5B">
        <w:rPr>
          <w:rFonts w:ascii="Times New Roman" w:hAnsi="Times New Roman" w:cs="Times New Roman"/>
          <w:sz w:val="28"/>
          <w:szCs w:val="28"/>
        </w:rPr>
        <w:t>Компетенция, права, обязанности и ответственность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D5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D2707" w:rsidRPr="00302D5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92414E" w:rsidRPr="00302D5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1FEA" w:rsidRPr="0030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A19F4" w:rsidRPr="00302D5B" w:rsidRDefault="00302D5B" w:rsidP="00302D5B">
      <w:pPr>
        <w:pStyle w:val="af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46E2C">
        <w:rPr>
          <w:rFonts w:ascii="Times New Roman" w:hAnsi="Times New Roman" w:cs="Times New Roman"/>
          <w:sz w:val="28"/>
          <w:szCs w:val="28"/>
        </w:rPr>
        <w:t>3.1. Учреждение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8" w:history="1">
        <w:r w:rsidR="00866319" w:rsidRPr="0086631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22A44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иными нормативными правовыми актами Российской Федерации и настоящим Уставом.</w:t>
      </w:r>
    </w:p>
    <w:p w:rsidR="00EA19F4" w:rsidRDefault="003359F6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Учреждение свободно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ею образовательным программам.</w:t>
      </w:r>
    </w:p>
    <w:p w:rsidR="00022A44" w:rsidRDefault="003359F6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00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компетенции Учреждения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относятся:</w:t>
      </w:r>
    </w:p>
    <w:p w:rsidR="00022A44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разработка и принятие правил внутреннего распорядка обучающихся, правил внутреннего трудового распорядка, и</w:t>
      </w:r>
      <w:r w:rsidR="00924AA0">
        <w:rPr>
          <w:rFonts w:ascii="Times New Roman" w:hAnsi="Times New Roman" w:cs="Times New Roman"/>
          <w:sz w:val="28"/>
          <w:szCs w:val="28"/>
        </w:rPr>
        <w:t>ных локальных нормативных актов;</w:t>
      </w:r>
    </w:p>
    <w:p w:rsidR="00022A44" w:rsidRPr="00924AA0" w:rsidRDefault="00022A44" w:rsidP="00924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3.3.2. </w:t>
      </w:r>
      <w:r w:rsidR="00866319" w:rsidRPr="0086631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</w:t>
      </w:r>
      <w:r w:rsidR="001D2707">
        <w:rPr>
          <w:rFonts w:ascii="Times New Roman" w:hAnsi="Times New Roman" w:cs="Times New Roman"/>
          <w:sz w:val="28"/>
          <w:szCs w:val="28"/>
        </w:rPr>
        <w:t xml:space="preserve">ле в соответствии с федеральным государственным образовательным стандартом; </w:t>
      </w:r>
    </w:p>
    <w:p w:rsidR="00022A44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C207C7">
        <w:rPr>
          <w:rFonts w:ascii="Times New Roman" w:hAnsi="Times New Roman" w:cs="Times New Roman"/>
          <w:sz w:val="28"/>
          <w:szCs w:val="28"/>
        </w:rPr>
        <w:t xml:space="preserve">     предоставление У</w:t>
      </w:r>
      <w:r w:rsidR="00866319" w:rsidRPr="00866319">
        <w:rPr>
          <w:rFonts w:ascii="Times New Roman" w:hAnsi="Times New Roman" w:cs="Times New Roman"/>
          <w:sz w:val="28"/>
          <w:szCs w:val="28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22A44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 </w:t>
      </w:r>
      <w:r w:rsidR="00866319" w:rsidRPr="00866319">
        <w:rPr>
          <w:rFonts w:ascii="Times New Roman" w:hAnsi="Times New Roman" w:cs="Times New Roman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022A44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  </w:t>
      </w:r>
      <w:r w:rsidR="00866319" w:rsidRPr="00866319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договоров;</w:t>
      </w:r>
    </w:p>
    <w:p w:rsidR="00866319" w:rsidRPr="00866319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разработка и утверждение образова</w:t>
      </w:r>
      <w:r w:rsidR="003359F6">
        <w:rPr>
          <w:rFonts w:ascii="Times New Roman" w:hAnsi="Times New Roman" w:cs="Times New Roman"/>
          <w:sz w:val="28"/>
          <w:szCs w:val="28"/>
        </w:rPr>
        <w:t>тельных программ образовательного Учреждения</w:t>
      </w:r>
      <w:r w:rsidR="00866319" w:rsidRPr="00866319">
        <w:rPr>
          <w:rFonts w:ascii="Times New Roman" w:hAnsi="Times New Roman" w:cs="Times New Roman"/>
          <w:sz w:val="28"/>
          <w:szCs w:val="28"/>
        </w:rPr>
        <w:t>;</w:t>
      </w:r>
    </w:p>
    <w:p w:rsidR="00866319" w:rsidRPr="00866319" w:rsidRDefault="00924AA0" w:rsidP="00924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22A44">
        <w:rPr>
          <w:rFonts w:ascii="Times New Roman" w:hAnsi="Times New Roman" w:cs="Times New Roman"/>
          <w:sz w:val="28"/>
          <w:szCs w:val="28"/>
        </w:rPr>
        <w:t>3.3.7.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разработка и</w:t>
      </w:r>
      <w:r w:rsidR="00C207C7">
        <w:rPr>
          <w:rFonts w:ascii="Times New Roman" w:hAnsi="Times New Roman" w:cs="Times New Roman"/>
          <w:sz w:val="28"/>
          <w:szCs w:val="28"/>
        </w:rPr>
        <w:t xml:space="preserve"> утверждение по согласованию с У</w:t>
      </w:r>
      <w:r w:rsidR="00866319" w:rsidRPr="00866319">
        <w:rPr>
          <w:rFonts w:ascii="Times New Roman" w:hAnsi="Times New Roman" w:cs="Times New Roman"/>
          <w:sz w:val="28"/>
          <w:szCs w:val="28"/>
        </w:rPr>
        <w:t>чредителем пр</w:t>
      </w:r>
      <w:r w:rsidR="003359F6">
        <w:rPr>
          <w:rFonts w:ascii="Times New Roman" w:hAnsi="Times New Roman" w:cs="Times New Roman"/>
          <w:sz w:val="28"/>
          <w:szCs w:val="28"/>
        </w:rPr>
        <w:t>ограммы развития образовательного Учреждения</w:t>
      </w:r>
      <w:r w:rsidR="00866319" w:rsidRPr="00866319">
        <w:rPr>
          <w:rFonts w:ascii="Times New Roman" w:hAnsi="Times New Roman" w:cs="Times New Roman"/>
          <w:sz w:val="28"/>
          <w:szCs w:val="28"/>
        </w:rPr>
        <w:t>;</w:t>
      </w:r>
    </w:p>
    <w:p w:rsidR="00866319" w:rsidRPr="00866319" w:rsidRDefault="00924AA0" w:rsidP="00924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A44">
        <w:rPr>
          <w:rFonts w:ascii="Times New Roman" w:hAnsi="Times New Roman" w:cs="Times New Roman"/>
          <w:sz w:val="28"/>
          <w:szCs w:val="28"/>
        </w:rPr>
        <w:t>3.3.8.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 </w:t>
      </w:r>
      <w:r w:rsidR="00866319" w:rsidRPr="00866319">
        <w:rPr>
          <w:rFonts w:ascii="Times New Roman" w:hAnsi="Times New Roman" w:cs="Times New Roman"/>
          <w:sz w:val="28"/>
          <w:szCs w:val="28"/>
        </w:rPr>
        <w:t>при</w:t>
      </w:r>
      <w:r w:rsidR="003359F6">
        <w:rPr>
          <w:rFonts w:ascii="Times New Roman" w:hAnsi="Times New Roman" w:cs="Times New Roman"/>
          <w:sz w:val="28"/>
          <w:szCs w:val="28"/>
        </w:rPr>
        <w:t>ем обучающихся в образовательное  Учреждение</w:t>
      </w:r>
      <w:r w:rsidR="00866319" w:rsidRPr="00866319">
        <w:rPr>
          <w:rFonts w:ascii="Times New Roman" w:hAnsi="Times New Roman" w:cs="Times New Roman"/>
          <w:sz w:val="28"/>
          <w:szCs w:val="28"/>
        </w:rPr>
        <w:t>;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</w:t>
      </w:r>
      <w:r w:rsidR="00866319" w:rsidRPr="00866319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технологий;</w:t>
      </w:r>
    </w:p>
    <w:p w:rsidR="00866319" w:rsidRPr="00866319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</w:t>
      </w:r>
      <w:r w:rsidR="00866319" w:rsidRPr="00866319">
        <w:rPr>
          <w:rFonts w:ascii="Times New Roman" w:hAnsi="Times New Roman" w:cs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C207C7">
        <w:rPr>
          <w:rFonts w:ascii="Times New Roman" w:hAnsi="Times New Roman" w:cs="Times New Roman"/>
          <w:sz w:val="28"/>
          <w:szCs w:val="28"/>
        </w:rPr>
        <w:t xml:space="preserve"> </w:t>
      </w:r>
      <w:r w:rsidR="00866319" w:rsidRPr="00866319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здоровья, организации питания обучающи</w:t>
      </w:r>
      <w:r w:rsidR="003359F6">
        <w:rPr>
          <w:rFonts w:ascii="Times New Roman" w:hAnsi="Times New Roman" w:cs="Times New Roman"/>
          <w:sz w:val="28"/>
          <w:szCs w:val="28"/>
        </w:rPr>
        <w:t>хся и работников образовательного  Учреждения</w:t>
      </w:r>
      <w:r w:rsidR="00866319" w:rsidRPr="00866319">
        <w:rPr>
          <w:rFonts w:ascii="Times New Roman" w:hAnsi="Times New Roman" w:cs="Times New Roman"/>
          <w:sz w:val="28"/>
          <w:szCs w:val="28"/>
        </w:rPr>
        <w:t>;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создание условий для занятия обучающимися физической культурой и спортом;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D8002A">
        <w:rPr>
          <w:rFonts w:ascii="Times New Roman" w:hAnsi="Times New Roman" w:cs="Times New Roman"/>
          <w:sz w:val="28"/>
          <w:szCs w:val="28"/>
        </w:rPr>
        <w:t xml:space="preserve"> </w:t>
      </w:r>
      <w:r w:rsidR="00866319" w:rsidRPr="00866319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022A44" w:rsidRDefault="003359F6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846E2C">
        <w:rPr>
          <w:rFonts w:ascii="Times New Roman" w:hAnsi="Times New Roman" w:cs="Times New Roman"/>
          <w:sz w:val="28"/>
          <w:szCs w:val="28"/>
        </w:rPr>
        <w:t>Учреждение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вправе вести консультационную, просветительскую деятельность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22A44" w:rsidRDefault="00846E2C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359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 обязано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</w:t>
      </w:r>
      <w:hyperlink r:id="rId9" w:history="1">
        <w:r w:rsidR="00866319" w:rsidRPr="0086631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об образовании, в том числе:</w:t>
      </w:r>
    </w:p>
    <w:p w:rsidR="00022A44" w:rsidRDefault="00022A44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66319" w:rsidRPr="00866319" w:rsidRDefault="00022A44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3.5.2. </w:t>
      </w:r>
      <w:r w:rsidR="00866319" w:rsidRPr="00866319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</w:t>
      </w:r>
      <w:r w:rsidR="003359F6">
        <w:rPr>
          <w:rFonts w:ascii="Times New Roman" w:hAnsi="Times New Roman" w:cs="Times New Roman"/>
          <w:sz w:val="28"/>
          <w:szCs w:val="28"/>
        </w:rPr>
        <w:t>ихся, работников образовательного  Учреждения</w:t>
      </w:r>
      <w:r w:rsidR="00866319" w:rsidRPr="00866319">
        <w:rPr>
          <w:rFonts w:ascii="Times New Roman" w:hAnsi="Times New Roman" w:cs="Times New Roman"/>
          <w:sz w:val="28"/>
          <w:szCs w:val="28"/>
        </w:rPr>
        <w:t>;</w:t>
      </w:r>
    </w:p>
    <w:p w:rsidR="00022A44" w:rsidRDefault="0038543D" w:rsidP="00385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A44">
        <w:rPr>
          <w:rFonts w:ascii="Times New Roman" w:hAnsi="Times New Roman" w:cs="Times New Roman"/>
          <w:sz w:val="28"/>
          <w:szCs w:val="28"/>
        </w:rPr>
        <w:t>3.5.3.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="00B17852">
        <w:rPr>
          <w:rFonts w:ascii="Times New Roman" w:hAnsi="Times New Roman" w:cs="Times New Roman"/>
          <w:sz w:val="28"/>
          <w:szCs w:val="28"/>
        </w:rPr>
        <w:t xml:space="preserve">  </w:t>
      </w:r>
      <w:r w:rsidR="00866319" w:rsidRPr="00866319">
        <w:rPr>
          <w:rFonts w:ascii="Times New Roman" w:hAnsi="Times New Roman" w:cs="Times New Roman"/>
          <w:sz w:val="28"/>
          <w:szCs w:val="28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866319" w:rsidRPr="00866319" w:rsidRDefault="003359F6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1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вправе оказывать населению и организациям платные дополнительные образовательные услуги, не предусмотренные соответствующими образовательными программами и федеральными образовательными стандартами.</w:t>
      </w:r>
    </w:p>
    <w:p w:rsidR="00866319" w:rsidRPr="00866319" w:rsidRDefault="00866319" w:rsidP="00924A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319">
        <w:rPr>
          <w:rFonts w:ascii="Times New Roman" w:hAnsi="Times New Roman" w:cs="Times New Roman"/>
          <w:sz w:val="28"/>
          <w:szCs w:val="28"/>
        </w:rPr>
        <w:t>Доход от указанной деятел</w:t>
      </w:r>
      <w:r w:rsidR="003359F6">
        <w:rPr>
          <w:rFonts w:ascii="Times New Roman" w:hAnsi="Times New Roman" w:cs="Times New Roman"/>
          <w:sz w:val="28"/>
          <w:szCs w:val="28"/>
        </w:rPr>
        <w:t>ьности используется Учреждением</w:t>
      </w:r>
      <w:r w:rsidRPr="0086631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уставными целями.</w:t>
      </w:r>
    </w:p>
    <w:p w:rsidR="00022A44" w:rsidRDefault="00866319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319">
        <w:rPr>
          <w:rFonts w:ascii="Times New Roman" w:hAnsi="Times New Roman" w:cs="Times New Roman"/>
          <w:sz w:val="28"/>
          <w:szCs w:val="28"/>
        </w:rPr>
        <w:t>Наличие платных образовательных услуг и порядок их предоставления (на договорной основе) подробно регламентируются Положением об оказании платных дополнительных услуг, которое принимается на Педа</w:t>
      </w:r>
      <w:r w:rsidR="003359F6">
        <w:rPr>
          <w:rFonts w:ascii="Times New Roman" w:hAnsi="Times New Roman" w:cs="Times New Roman"/>
          <w:sz w:val="28"/>
          <w:szCs w:val="28"/>
        </w:rPr>
        <w:t>гогическом совете Учреждения</w:t>
      </w:r>
      <w:r w:rsidRPr="00866319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Руководителем.</w:t>
      </w:r>
    </w:p>
    <w:p w:rsidR="00866319" w:rsidRPr="00866319" w:rsidRDefault="00452C35" w:rsidP="001E46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Учреждение</w:t>
      </w:r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r:id="rId10" w:history="1">
        <w:r w:rsidR="00866319" w:rsidRPr="0086631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66319" w:rsidRPr="00866319"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</w:t>
      </w:r>
      <w:r w:rsidR="00866319" w:rsidRPr="0086631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несут административную ответственность в соответствии с </w:t>
      </w:r>
      <w:hyperlink r:id="rId11" w:history="1">
        <w:r w:rsidR="00866319" w:rsidRPr="008663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66319" w:rsidRPr="0086631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A0C51" w:rsidRDefault="006A0C51" w:rsidP="001E46B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51" w:rsidRPr="00F972BC" w:rsidRDefault="00DB0C83" w:rsidP="001E46B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C51" w:rsidRPr="00F972BC">
        <w:rPr>
          <w:rFonts w:ascii="Times New Roman" w:hAnsi="Times New Roman" w:cs="Times New Roman"/>
          <w:sz w:val="28"/>
          <w:szCs w:val="28"/>
        </w:rPr>
        <w:t>. Основные характеристики организации образовательного процесса</w:t>
      </w:r>
    </w:p>
    <w:p w:rsidR="006A0C51" w:rsidRPr="00F92A0B" w:rsidRDefault="00DB0C83" w:rsidP="00924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Содержание образ</w:t>
      </w:r>
      <w:r w:rsidR="00181061">
        <w:rPr>
          <w:rFonts w:ascii="Times New Roman" w:hAnsi="Times New Roman" w:cs="Times New Roman"/>
          <w:sz w:val="28"/>
          <w:szCs w:val="28"/>
        </w:rPr>
        <w:t>овательного процесса в Учрежден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ии определяется основной общеобразовательной программой </w:t>
      </w:r>
      <w:r w:rsidR="00FC1AE1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дошкольного образования общеразвивающей направленности, разрабатываемой и утверждаемой ею самостоятельно. 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A0C51" w:rsidRPr="008F2350" w:rsidRDefault="00DB0C83" w:rsidP="0085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>Образовательные программы дошкольного образования разрабатыва</w:t>
      </w:r>
      <w:r w:rsidR="00181061">
        <w:rPr>
          <w:rFonts w:ascii="Times New Roman" w:hAnsi="Times New Roman" w:cs="Times New Roman"/>
          <w:sz w:val="28"/>
          <w:szCs w:val="28"/>
          <w:lang w:eastAsia="en-US"/>
        </w:rPr>
        <w:t>ются и утверждаются Учреждением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Программы, самостоятельно ра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>зрабатываемые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C51" w:rsidRPr="004643A4">
        <w:rPr>
          <w:rFonts w:ascii="Times New Roman" w:hAnsi="Times New Roman" w:cs="Times New Roman"/>
          <w:sz w:val="28"/>
          <w:szCs w:val="28"/>
        </w:rPr>
        <w:t>проходят обязательную экспертизу при лицензировании образовательной деятельности.</w:t>
      </w:r>
    </w:p>
    <w:p w:rsidR="006A0C51" w:rsidRPr="00F92A0B" w:rsidRDefault="00866319" w:rsidP="0085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061">
        <w:rPr>
          <w:rFonts w:ascii="Times New Roman" w:hAnsi="Times New Roman" w:cs="Times New Roman"/>
          <w:sz w:val="28"/>
          <w:szCs w:val="28"/>
        </w:rPr>
        <w:t xml:space="preserve">.3. </w:t>
      </w:r>
      <w:r w:rsidR="00D8002A">
        <w:rPr>
          <w:rFonts w:ascii="Times New Roman" w:hAnsi="Times New Roman" w:cs="Times New Roman"/>
          <w:sz w:val="28"/>
          <w:szCs w:val="28"/>
        </w:rPr>
        <w:t xml:space="preserve"> </w:t>
      </w:r>
      <w:r w:rsidR="00181061">
        <w:rPr>
          <w:rFonts w:ascii="Times New Roman" w:hAnsi="Times New Roman" w:cs="Times New Roman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2414E" w:rsidRDefault="00866319" w:rsidP="009241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061">
        <w:rPr>
          <w:rFonts w:ascii="Times New Roman" w:hAnsi="Times New Roman" w:cs="Times New Roman"/>
          <w:sz w:val="28"/>
          <w:szCs w:val="28"/>
        </w:rPr>
        <w:t>.4. Количество групп в Учрежден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ии определяется Учредителем, исходя из их предельной наполняемости, принятой при расчете норматива бюджетного финансового обеспечения. </w:t>
      </w:r>
      <w:r w:rsidR="00924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A0C51" w:rsidRPr="00F92A0B" w:rsidRDefault="00866319" w:rsidP="009241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.5. </w:t>
      </w:r>
      <w:r w:rsidR="00D8002A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Количество детей в группах общеразвивающей направленности определяется исходя из расчета площади групповой (игровой) в дошкольных группах не менее 2,0 метров квадратных на одного ребенка. </w:t>
      </w:r>
    </w:p>
    <w:p w:rsidR="006A0C51" w:rsidRPr="00F92A0B" w:rsidRDefault="00866319" w:rsidP="0085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0C51">
        <w:rPr>
          <w:rFonts w:ascii="Times New Roman" w:hAnsi="Times New Roman" w:cs="Times New Roman"/>
          <w:sz w:val="28"/>
          <w:szCs w:val="28"/>
        </w:rPr>
        <w:t>.</w:t>
      </w:r>
      <w:r w:rsidR="00181061">
        <w:rPr>
          <w:rFonts w:ascii="Times New Roman" w:hAnsi="Times New Roman" w:cs="Times New Roman"/>
          <w:sz w:val="28"/>
          <w:szCs w:val="28"/>
        </w:rPr>
        <w:t xml:space="preserve">6. </w:t>
      </w:r>
      <w:r w:rsidR="00FC1AE1">
        <w:rPr>
          <w:rFonts w:ascii="Times New Roman" w:hAnsi="Times New Roman" w:cs="Times New Roman"/>
          <w:sz w:val="28"/>
          <w:szCs w:val="28"/>
        </w:rPr>
        <w:t xml:space="preserve"> </w:t>
      </w:r>
      <w:r w:rsidR="00181061">
        <w:rPr>
          <w:rFonts w:ascii="Times New Roman" w:hAnsi="Times New Roman" w:cs="Times New Roman"/>
          <w:sz w:val="28"/>
          <w:szCs w:val="28"/>
        </w:rPr>
        <w:t>В У</w:t>
      </w:r>
      <w:r w:rsidR="00E773F7">
        <w:rPr>
          <w:rFonts w:ascii="Times New Roman" w:hAnsi="Times New Roman" w:cs="Times New Roman"/>
          <w:sz w:val="28"/>
          <w:szCs w:val="28"/>
        </w:rPr>
        <w:t>чреждении функционирует 11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групп. Допускается наличие двух и более параллельных групп. 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>В группы могут включаться как воспитанники одного возраста, так и воспитанники разных возрастов (разновозрастные группы)</w:t>
      </w:r>
      <w:r w:rsidR="00FC1A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.7. </w:t>
      </w:r>
      <w:r w:rsidR="00D8002A">
        <w:rPr>
          <w:rFonts w:ascii="Times New Roman" w:hAnsi="Times New Roman" w:cs="Times New Roman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sz w:val="28"/>
          <w:szCs w:val="28"/>
        </w:rPr>
        <w:t>Продолжительность обучения детей в каждой возрастной группе составляет один учебный год (с 01</w:t>
      </w:r>
      <w:r w:rsidR="006A0C51">
        <w:rPr>
          <w:rFonts w:ascii="Times New Roman" w:hAnsi="Times New Roman" w:cs="Times New Roman"/>
          <w:sz w:val="28"/>
          <w:szCs w:val="28"/>
        </w:rPr>
        <w:t>-го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сентября по 31</w:t>
      </w:r>
      <w:r w:rsidR="00022A44">
        <w:rPr>
          <w:rFonts w:ascii="Times New Roman" w:hAnsi="Times New Roman" w:cs="Times New Roman"/>
          <w:sz w:val="28"/>
          <w:szCs w:val="28"/>
        </w:rPr>
        <w:t>-ое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августа).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sz w:val="28"/>
          <w:szCs w:val="28"/>
        </w:rPr>
        <w:t>.8. Перевод детей из одной возрастной группы в другую осуществляется на основании приказа заведующего в период с августа по сентябрь текущего года.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.9. </w:t>
      </w:r>
      <w:r w:rsidR="00D8002A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>Обу</w:t>
      </w:r>
      <w:r w:rsidR="00181061">
        <w:rPr>
          <w:rFonts w:ascii="Times New Roman" w:hAnsi="Times New Roman" w:cs="Times New Roman"/>
          <w:sz w:val="28"/>
          <w:szCs w:val="28"/>
        </w:rPr>
        <w:t>чение и воспитание в Учрежден</w:t>
      </w:r>
      <w:r w:rsidR="006A0C51" w:rsidRPr="00F92A0B">
        <w:rPr>
          <w:rFonts w:ascii="Times New Roman" w:hAnsi="Times New Roman" w:cs="Times New Roman"/>
          <w:sz w:val="28"/>
          <w:szCs w:val="28"/>
        </w:rPr>
        <w:t>ии ведётся на русском языке.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061">
        <w:rPr>
          <w:rFonts w:ascii="Times New Roman" w:hAnsi="Times New Roman" w:cs="Times New Roman"/>
          <w:sz w:val="28"/>
          <w:szCs w:val="28"/>
        </w:rPr>
        <w:t>.10. 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работает в режиме пятидневной рабочей недели с двенадцатичасовым пребыванием воспитанников с 07 часов 30 минут до 19 часов 30 минут и календарным временем посещения круглогодично. Суббота, воскресенье и нерабочие праздничные дни – выходные дни. </w:t>
      </w:r>
    </w:p>
    <w:p w:rsidR="00FC1AE1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061">
        <w:rPr>
          <w:rFonts w:ascii="Times New Roman" w:hAnsi="Times New Roman" w:cs="Times New Roman"/>
          <w:sz w:val="28"/>
          <w:szCs w:val="28"/>
        </w:rPr>
        <w:t>.11. 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детей в рамках одновозрастных и разновозрастных объединений, с учетом интересов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склонностей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воспитанников,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создает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целесообразную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C51" w:rsidRPr="00F92A0B" w:rsidRDefault="001257E0" w:rsidP="00FC1A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>редметно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>развивающую среду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>.12.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сбалансированный режим дня и рациональную организацию всех видов детской деятельности.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.13. Домашние з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>адания воспитанникам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не задаются.</w:t>
      </w:r>
    </w:p>
    <w:p w:rsidR="00951FEA" w:rsidRDefault="00866319" w:rsidP="001E4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  <w:lang w:eastAsia="en-US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1E46BB" w:rsidRPr="001E46BB" w:rsidRDefault="001E46BB" w:rsidP="001E4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0C51" w:rsidRPr="00297FAB" w:rsidRDefault="00866319" w:rsidP="0085335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1061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</w:t>
      </w:r>
      <w:r w:rsidR="00297FAB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="009554D5">
        <w:rPr>
          <w:rFonts w:ascii="Times New Roman" w:hAnsi="Times New Roman" w:cs="Times New Roman"/>
          <w:color w:val="000000"/>
          <w:sz w:val="28"/>
          <w:szCs w:val="28"/>
        </w:rPr>
        <w:t>ения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54D5">
        <w:rPr>
          <w:rFonts w:ascii="Times New Roman" w:hAnsi="Times New Roman" w:cs="Times New Roman"/>
          <w:color w:val="000000"/>
          <w:sz w:val="28"/>
          <w:szCs w:val="28"/>
        </w:rPr>
        <w:t>.1. Управление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законодательством Российской Федерации и настоящим Уставом </w:t>
      </w:r>
      <w:r w:rsidR="006A0C51" w:rsidRPr="00F92A0B">
        <w:rPr>
          <w:rFonts w:ascii="Times New Roman" w:hAnsi="Times New Roman" w:cs="Times New Roman"/>
          <w:sz w:val="28"/>
          <w:szCs w:val="28"/>
        </w:rPr>
        <w:t>на основе сочетания принципов единоначалия и коллегиальности.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К функциям и полномочиям Учредителя относятся: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554D5">
        <w:rPr>
          <w:rFonts w:ascii="Times New Roman" w:hAnsi="Times New Roman" w:cs="Times New Roman"/>
          <w:color w:val="000000"/>
          <w:sz w:val="28"/>
          <w:szCs w:val="28"/>
        </w:rPr>
        <w:t>оздание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путем изменения типа существующей муниципальной организации), ее реорганизация и ликвидация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554D5">
        <w:rPr>
          <w:rFonts w:ascii="Times New Roman" w:hAnsi="Times New Roman" w:cs="Times New Roman"/>
          <w:color w:val="000000"/>
          <w:sz w:val="28"/>
          <w:szCs w:val="28"/>
        </w:rPr>
        <w:t>тверждение Устава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а также вносимых в него изменений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.2.3.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9554D5">
        <w:rPr>
          <w:rFonts w:ascii="Times New Roman" w:hAnsi="Times New Roman" w:cs="Times New Roman"/>
          <w:color w:val="000000"/>
          <w:sz w:val="28"/>
          <w:szCs w:val="28"/>
        </w:rPr>
        <w:t xml:space="preserve">начение заведующего 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прекращение его полномочий, а также заключение и прекращение трудового договора с ним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.2.4.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предельно допустимого значения просроченной кредит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орской задолженности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превышение которого влечет расторжение трудового до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говора с заведующим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работодателя в соответствии с Трудовым кодексом Российской Федерации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.2.5.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ормирование и утверждение муниципального задания на оказание муниципальных услуг в соответствии с пред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усмотренными Уставом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видами деятельности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.2.6.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редварительное согл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асование совершения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крупных сделок, соответствующих критериям, установленным в пункте 13 статьи 9.2 Федер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ального закона от 12.01.1996  №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7-ФЗ «О некоммерческих организациях»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.2.7.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ринятие решения об одобрен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ии сделок с участием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в статье 27 Феде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рального закона от 12.01.1996 №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7-ФЗ «О некоммерческих организациях»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.2.8.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редварительное согласование сделки по распоряжению н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едвижимым имуществом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 том числе передаче его в аренду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.2.9.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огласование распоряжения особо ценным движимым имуществ</w:t>
      </w:r>
      <w:r w:rsidR="00D83E86">
        <w:rPr>
          <w:rFonts w:ascii="Times New Roman" w:hAnsi="Times New Roman" w:cs="Times New Roman"/>
          <w:color w:val="000000"/>
          <w:sz w:val="28"/>
          <w:szCs w:val="28"/>
        </w:rPr>
        <w:t>ом, закрепленным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м или приобретенным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ей Учредителем на приобретение такого имущества (далее – особо ценное движимое имущество)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.2.10.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перечня особо ценного движимого имущества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.2.11.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акрепление муниципа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льного имущества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управления, а также изъятие такого имущества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.2.12.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становление порядка определения платы для физических и юридических лиц за услуги (работы), относящиеся к основны</w:t>
      </w:r>
      <w:r w:rsidR="00223A27">
        <w:rPr>
          <w:rFonts w:ascii="Times New Roman" w:hAnsi="Times New Roman" w:cs="Times New Roman"/>
          <w:color w:val="000000"/>
          <w:sz w:val="28"/>
          <w:szCs w:val="28"/>
        </w:rPr>
        <w:t>м видам деятельности Учре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866319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.2.13. 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по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рядка осуществления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2780">
        <w:rPr>
          <w:rFonts w:ascii="Times New Roman" w:hAnsi="Times New Roman" w:cs="Times New Roman"/>
          <w:color w:val="000000"/>
          <w:sz w:val="28"/>
          <w:szCs w:val="28"/>
        </w:rPr>
        <w:t xml:space="preserve">.2.14.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3A27">
        <w:rPr>
          <w:rFonts w:ascii="Times New Roman" w:hAnsi="Times New Roman" w:cs="Times New Roman"/>
          <w:color w:val="000000"/>
          <w:sz w:val="28"/>
          <w:szCs w:val="28"/>
        </w:rPr>
        <w:t>гласование внесения Учре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за исключением особо ценного движимого имущества, в уставной (складочный) капитал хозяйственных обществ или передачи им такого имущества иным образом в качестве их учредителя или участника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.2.15.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огласование в случаях, предусмотренных федеральными законами, передачи некоммерческим организациям в качестве их учредителя или участника имущества, за исключением особо ценного движимого имуществ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а, закрепленного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приобретенного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ей Учредителем на приобретение такого имущества, и недвижимого имущества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.2.16.</w:t>
      </w:r>
      <w:r w:rsidR="00FC1A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инансовое обеспечение выполнения муниципального задания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.2.17.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порядка составления и утверждения плана финансово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хозяйс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твенной деятельности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.2.18.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существление контр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оля за деятельностью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.2.19.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зменение типа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.2.20.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порядка составления и утверждения отчета о резу</w:t>
      </w:r>
      <w:r w:rsidR="00335EE2">
        <w:rPr>
          <w:rFonts w:ascii="Times New Roman" w:hAnsi="Times New Roman" w:cs="Times New Roman"/>
          <w:color w:val="000000"/>
          <w:sz w:val="28"/>
          <w:szCs w:val="28"/>
        </w:rPr>
        <w:t>льтатах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об использовании закрепленного за ней муниципального имущества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.2.21.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роведение оценки качества усл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уг, предоставляемых Учреждением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.2.22.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беспечение содержания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 xml:space="preserve"> зданий и сооружений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обустройство прилегающих к ней территории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.2.23.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олучение полной информации, от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четов о деятельности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.2.24.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огласование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 xml:space="preserve"> штатного расписания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6D7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.2.25.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пределение количества и соотношение во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зрастных групп детей в Учрежден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у органов управления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 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заведующий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действующий на принципах единоначалия; 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.3.2.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рганы самоуправления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– общее собрание </w:t>
      </w:r>
      <w:r w:rsidR="00D13AB0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A69AC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>Об</w:t>
      </w:r>
      <w:r w:rsidR="00D13AB0">
        <w:rPr>
          <w:rFonts w:ascii="Times New Roman" w:hAnsi="Times New Roman" w:cs="Times New Roman"/>
          <w:sz w:val="28"/>
          <w:szCs w:val="28"/>
        </w:rPr>
        <w:t>щее собрание)</w:t>
      </w:r>
      <w:r w:rsidR="006A0C51" w:rsidRPr="00F92A0B">
        <w:rPr>
          <w:rFonts w:ascii="Times New Roman" w:hAnsi="Times New Roman" w:cs="Times New Roman"/>
          <w:sz w:val="28"/>
          <w:szCs w:val="28"/>
        </w:rPr>
        <w:t>, Педагогический совет, действующие на принципах коллегиальности.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Компетенция заведующего </w:t>
      </w:r>
      <w:r w:rsidR="00223A27">
        <w:rPr>
          <w:rFonts w:ascii="Times New Roman" w:hAnsi="Times New Roman" w:cs="Times New Roman"/>
          <w:sz w:val="28"/>
          <w:szCs w:val="28"/>
        </w:rPr>
        <w:t>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.4.1. осуществлять общее руководство (управление) всеми направ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лениями деятельности Учреждения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Уставом, законодательством Российской Федерации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, Приморского края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городского округа ЗАТО город Фокино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решать учебно-методические, административные, финансовые, хозяйственные и иные вопросы, возникающие в п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роцессе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.4.2. без доверенности пр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 xml:space="preserve">едставлять интересы Учреждения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в судах общей и специальной юрисдикции, во взаимоотношениях с органами государственной власти, органами местного самоуправления, гражданами и юридическими лицами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ыдавать дов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еренности работникам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.4.3. заключать договоры, в том числе трудовые, за исключением сделок, возможными последствиями которых является отчуждение или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обременение имуществ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>а, закрепленного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или имущества, приобретенного за счет</w:t>
      </w:r>
      <w:r w:rsidR="00D13AB0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выделенных Учреждению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.4.4.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открывать в установленном порядке лицевые счета в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Управлении Федерального казначейства по Приморскому краю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распоряжаться иму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ществом и средствами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пределах, установленных законодательством и настоящим Уставом, подписывать документы, служащие основанием для выдачи денег, товарно-материальных и других ценностей, выдавать доверенности;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.4.5. издавать приказы и отдавать распоряжения, обязательные для исполнен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ия всеми работниками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.4.6. утверждать правила внутреннего трудового распорядка, должностные инструкции работников, инструкции по технике безопасности, пожарной безопасности, иные локаль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ные нормативные акты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.4.7.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распределять учебную нагрузку, устанавливать заработ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ную плату работникам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отраслевой системы оплаты труда;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.4.8. осуществлять подбор, прием на работу и расстановку педагогических кадров и обслуживающего персонала;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.4.9.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назначать ответственных лиц за соблюдение требований охраны труда, техники безопасности и пожарной безопасности в учебных и 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подсобных помещениях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.4.10.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занятия, совещания, инструктажи, иные действия 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со всеми работниками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 по в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опросам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.4.11.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распределять обязаннос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ти между работниками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временно делегировать свои полномочия;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.4.12. увольнять с работы, применять взыскания и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 xml:space="preserve"> поощрять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трудовым законодательством, а также в установленном порядке представлять сотрудников к поощрениям и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награждению наградами городского округа ЗАТО город Фокино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органов, осуществляющих управление в сфере образован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ия, Законодательного Собрания Приморского края, Губернатора Приморского края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 наградами Российской Федерации, присвоению почетных званий;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.4.13. </w:t>
      </w:r>
      <w:r w:rsidR="00D800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утверждать структуру 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и штатное расписание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.4.14. приостанавливать решения к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оллегиальных органов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принятые с нарушением установленной компетенции, законодательства Российской Федерацией и настоящего Устава. </w:t>
      </w:r>
    </w:p>
    <w:p w:rsidR="006A0C51" w:rsidRPr="00F92A0B" w:rsidRDefault="006A0C51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На время отс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утствия заведующего Учреждением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(командировка, отпуск, временная нетрудоспособность) его должностные обязанности выполняет иное лицо, назначенное Учредителем</w:t>
      </w:r>
      <w:r w:rsidRPr="00F92A0B">
        <w:rPr>
          <w:rFonts w:ascii="Times New Roman" w:hAnsi="Times New Roman" w:cs="Times New Roman"/>
          <w:sz w:val="28"/>
          <w:szCs w:val="28"/>
        </w:rPr>
        <w:t>.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.5. В состав Общего собрания 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входят все работники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 Общее собрание считается правомочным, если на нем присутствуют не менее 2/3 списочног</w:t>
      </w:r>
      <w:r w:rsidR="00223A27">
        <w:rPr>
          <w:rFonts w:ascii="Times New Roman" w:hAnsi="Times New Roman" w:cs="Times New Roman"/>
          <w:color w:val="000000"/>
          <w:sz w:val="28"/>
          <w:szCs w:val="28"/>
        </w:rPr>
        <w:t>о состава работников У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Общее собрание проводится по мере необходимости, но не реже двух раз в год. 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.6. Общее собрание проводится по 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инициативе заведующего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или профсоюзного органа, или инициативной гру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ппы самих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К компетенции Общего собрания относ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</w:t>
      </w:r>
      <w:r w:rsidR="00F94BF5">
        <w:rPr>
          <w:rFonts w:ascii="Times New Roman" w:hAnsi="Times New Roman" w:cs="Times New Roman"/>
          <w:color w:val="000000"/>
          <w:sz w:val="28"/>
          <w:szCs w:val="28"/>
        </w:rPr>
        <w:t>ие и принятие Устава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вносимых в него изменений и дополнений;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и принятие проекта коллективного договора, заслуш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ивание администрации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коллективного договора;</w:t>
      </w:r>
    </w:p>
    <w:p w:rsidR="006A0C51" w:rsidRPr="00F92A0B" w:rsidRDefault="00036364" w:rsidP="00331C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численности и срока полномочий комисси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и по трудовым спорам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избрание полови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>ны численного состава её членов</w:t>
      </w:r>
      <w:r w:rsidR="00331C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выдвижение коллективных т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ребований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избрание полномочных представителей для участия в решении коллективного трудового спора;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рассмотрение и утверждение кандидатов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для представления к поощрению и награждению награда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ми городского округа ЗАТО город Фокино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края,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 присвоению почетных званий.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.8. В работе Общего собрания могут принимать участие с правом совещательного голоса родители (законные представители) воспитанников.</w:t>
      </w:r>
    </w:p>
    <w:p w:rsidR="006A0C51" w:rsidRPr="00F92A0B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.9. Решения на Общем собрании принимаются открытым голосованием простым большинством голосов.</w:t>
      </w:r>
    </w:p>
    <w:p w:rsidR="006A0C51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r w:rsidR="00ED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Для ведения Общего собрания избираются председатель собрания и секретарь собрания. Ход Общего собрания и решения, принимаемые Общим собранием, протоколируются. Протокол подписывается председателем и секретарем Общего собрания.  Решения Общего собрания приобретают обязательный</w:t>
      </w:r>
      <w:r w:rsidR="008718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после издания заведующ</w:t>
      </w:r>
      <w:r w:rsidR="00223A2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соответствующих приказов.</w:t>
      </w:r>
    </w:p>
    <w:p w:rsidR="0078536F" w:rsidRDefault="00036364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Общее собрание вправе  вносить предложения:</w:t>
      </w:r>
    </w:p>
    <w:p w:rsidR="00964149" w:rsidRPr="00F92A0B" w:rsidRDefault="008035DE" w:rsidP="00964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5.11.1.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предложений Учредителю по улучшению финансово-хозяйс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>твенной деятельности Учреждения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149" w:rsidRPr="00F92A0B" w:rsidRDefault="008035DE" w:rsidP="00964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5.11.2.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>разработка и принятие локальн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>ых нормативных актов Учреждения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правил внутреннего 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 Учреждения</w:t>
      </w:r>
      <w:r w:rsidR="00964149" w:rsidRPr="00F92A0B">
        <w:rPr>
          <w:rFonts w:ascii="Times New Roman" w:hAnsi="Times New Roman" w:cs="Times New Roman"/>
          <w:sz w:val="28"/>
          <w:szCs w:val="28"/>
        </w:rPr>
        <w:t>, проекта ежегодного плана деятельности, положений, регламентирующих самостоятельную хозяйс</w:t>
      </w:r>
      <w:r w:rsidR="00964149">
        <w:rPr>
          <w:rFonts w:ascii="Times New Roman" w:hAnsi="Times New Roman" w:cs="Times New Roman"/>
          <w:sz w:val="28"/>
          <w:szCs w:val="28"/>
        </w:rPr>
        <w:t>твенную деятельность Учреждения</w:t>
      </w:r>
      <w:r w:rsidR="00964149" w:rsidRPr="00F92A0B">
        <w:rPr>
          <w:rFonts w:ascii="Times New Roman" w:hAnsi="Times New Roman" w:cs="Times New Roman"/>
          <w:sz w:val="28"/>
          <w:szCs w:val="28"/>
        </w:rPr>
        <w:t>, материального стимулирования работников;</w:t>
      </w:r>
    </w:p>
    <w:p w:rsidR="00964149" w:rsidRPr="00F92A0B" w:rsidRDefault="008035DE" w:rsidP="00964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5.11.3.</w:t>
      </w:r>
      <w:r w:rsidR="00964149">
        <w:rPr>
          <w:rFonts w:ascii="Times New Roman" w:hAnsi="Times New Roman" w:cs="Times New Roman"/>
          <w:sz w:val="28"/>
          <w:szCs w:val="28"/>
        </w:rPr>
        <w:t xml:space="preserve">  выполнение</w:t>
      </w:r>
      <w:r w:rsidR="006A69AC">
        <w:rPr>
          <w:rFonts w:ascii="Times New Roman" w:hAnsi="Times New Roman" w:cs="Times New Roman"/>
          <w:sz w:val="28"/>
          <w:szCs w:val="28"/>
        </w:rPr>
        <w:t xml:space="preserve"> </w:t>
      </w:r>
      <w:r w:rsidR="00964149" w:rsidRPr="00F92A0B">
        <w:rPr>
          <w:rFonts w:ascii="Times New Roman" w:hAnsi="Times New Roman" w:cs="Times New Roman"/>
          <w:sz w:val="28"/>
          <w:szCs w:val="28"/>
        </w:rPr>
        <w:t>решений Общего собрания коллектива работни</w:t>
      </w:r>
      <w:r w:rsidR="00964149">
        <w:rPr>
          <w:rFonts w:ascii="Times New Roman" w:hAnsi="Times New Roman" w:cs="Times New Roman"/>
          <w:sz w:val="28"/>
          <w:szCs w:val="28"/>
        </w:rPr>
        <w:t>ков Учреждения</w:t>
      </w:r>
      <w:r w:rsidR="00964149" w:rsidRPr="00F92A0B">
        <w:rPr>
          <w:rFonts w:ascii="Times New Roman" w:hAnsi="Times New Roman" w:cs="Times New Roman"/>
          <w:sz w:val="28"/>
          <w:szCs w:val="28"/>
        </w:rPr>
        <w:t>;</w:t>
      </w:r>
    </w:p>
    <w:p w:rsidR="00964149" w:rsidRPr="00F92A0B" w:rsidRDefault="008035DE" w:rsidP="00964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5.11.4.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заслушивание отчетов о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 xml:space="preserve"> работе заведующего Учреждением, заместителя заведующего по воспитательной работе и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других работников;</w:t>
      </w:r>
    </w:p>
    <w:p w:rsidR="00964149" w:rsidRPr="00F92A0B" w:rsidRDefault="008035DE" w:rsidP="00964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5.11.5.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предложений по совершенствованию </w:t>
      </w:r>
      <w:r w:rsidR="004D26A0"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 Учреждения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149" w:rsidRPr="00F92A0B" w:rsidRDefault="008035DE" w:rsidP="006D7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3854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3854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>знакомство с итоговыми документами по проверке Учредителем и контрольными, надзорными о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t xml:space="preserve">рганами деятельности </w:t>
      </w:r>
      <w:r w:rsidR="00964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 w:rsidR="00964149" w:rsidRPr="00F92A0B">
        <w:rPr>
          <w:rFonts w:ascii="Times New Roman" w:hAnsi="Times New Roman" w:cs="Times New Roman"/>
          <w:color w:val="000000"/>
          <w:sz w:val="28"/>
          <w:szCs w:val="28"/>
        </w:rPr>
        <w:t>, заслушивание отчетов о мероприятиях по устр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анению недостатков в ее работе.</w:t>
      </w:r>
    </w:p>
    <w:p w:rsidR="006A0C51" w:rsidRPr="00F92A0B" w:rsidRDefault="005513B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 В целях развития и совершенствования образовательного процесса, повышения профессионального мастерства и творческого роста педагог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ических работников в Учрежден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ии действует Педагогический совет – постоянно действующий коллегиальный орган, объединяющий педаг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огических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Председателем Педагогического совета </w:t>
      </w:r>
      <w:r w:rsidR="005F7F18">
        <w:rPr>
          <w:rFonts w:ascii="Times New Roman" w:hAnsi="Times New Roman" w:cs="Times New Roman"/>
          <w:color w:val="000000"/>
          <w:sz w:val="28"/>
          <w:szCs w:val="28"/>
        </w:rPr>
        <w:t>является заведующий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В компетенцию Педагогического совета входит: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использование и совершенствование методик образовательного  процесса и образовательных технологий;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.2. разработка и принятие компонента образовательной организации дошкольного образования, образовательных программ и учебных планов;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.3. организация работы по повышению квалификации педагогических работников, развитию их творческих инициатив;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1257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утверждение по предложению председателя Педагогического совета, секретаря Педагогического совета, в функциональные обязанности которого входит документационное обеспечение (оформление) деятельности Педагогического совета;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.5. обсуждение вопросов содержания, форм и методов образовательного процесса, планирования образова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.6. рассмотрение вопросов повышения квалификации и переподготовки кадров;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 выявление, обобщение, распространение, внедрение педагогического опыта;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.8. рассмотрение и принятие локальных нормативных актов, регламентирующих образовательную и оздоровительную де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ятельность 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внесение предложений по изменению и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ли дополнению Устава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заслушивание 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отчетов заведующего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условий для реализации образовательных программ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.10. Педагогический совет работает по плану, являющемуся составной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 xml:space="preserve"> частью плана работы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.14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заседает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Педагогический совет правомочен принимать решения, если на его заседании присутствуют не менее 2/3 педагогических работников. Решение считается принятым, если за него проголосует более половины присутствующих педагогов. При равном количестве голосов решающим является голос председателя Педагогического совета.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.15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голосования определяется Педагогическим советом. Ход заседания Педагогического совета и принимаемые им решения протоколируются.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 реализуются пр</w:t>
      </w:r>
      <w:r w:rsidR="00941DAE">
        <w:rPr>
          <w:rFonts w:ascii="Times New Roman" w:hAnsi="Times New Roman" w:cs="Times New Roman"/>
          <w:color w:val="000000"/>
          <w:sz w:val="28"/>
          <w:szCs w:val="28"/>
        </w:rPr>
        <w:t>иказами заведующего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В работе Педагогического совета могут участвовать родители (законные представители) воспитанников с правом совещательного голоса.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Председатель Пе</w:t>
      </w:r>
      <w:r w:rsidR="00405CFE">
        <w:rPr>
          <w:rFonts w:ascii="Times New Roman" w:hAnsi="Times New Roman" w:cs="Times New Roman"/>
          <w:color w:val="000000"/>
          <w:sz w:val="28"/>
          <w:szCs w:val="28"/>
        </w:rPr>
        <w:t>дагогического совета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.1. организует деятельность Педагогического совета</w:t>
      </w:r>
      <w:r w:rsidR="006A0C51" w:rsidRPr="00F92A0B">
        <w:rPr>
          <w:rFonts w:ascii="Times New Roman" w:hAnsi="Times New Roman" w:cs="Times New Roman"/>
          <w:sz w:val="28"/>
          <w:szCs w:val="28"/>
        </w:rPr>
        <w:t>, ведёт его заседания;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.2. информирует членов Педагогического совета о предстоящем заседании за 10 дней;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организует регистрацию поступающих в адрес Педагогического совета заявлений и обращений педагогических работников, иных материалов;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определяет повестку заседания Педагогического совета;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контролирует выполнение решений Педагогического совета;</w:t>
      </w:r>
    </w:p>
    <w:p w:rsidR="006A0C51" w:rsidRPr="00F92A0B" w:rsidRDefault="00252530" w:rsidP="002525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2607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="008B564F">
        <w:rPr>
          <w:rFonts w:ascii="Times New Roman" w:hAnsi="Times New Roman" w:cs="Times New Roman"/>
          <w:color w:val="000000"/>
          <w:sz w:val="28"/>
          <w:szCs w:val="28"/>
        </w:rPr>
        <w:t>. В Учрежден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ии может создаваться и действовать родительский комитет. Инициаторами создания родительского комитета являются сами родители (законные представители)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ьский комитет сада  формируется из  председателей</w:t>
      </w:r>
      <w:r w:rsidR="008555A9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родительских комитетов.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Назначение родительского к</w:t>
      </w:r>
      <w:r w:rsidR="008B564F">
        <w:rPr>
          <w:rFonts w:ascii="Times New Roman" w:hAnsi="Times New Roman" w:cs="Times New Roman"/>
          <w:color w:val="000000"/>
          <w:sz w:val="28"/>
          <w:szCs w:val="28"/>
        </w:rPr>
        <w:t>омитета - содействие Учреждения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в улучшении условий проведения образовательного процесса, укреплении материально-технической </w:t>
      </w:r>
      <w:r w:rsidR="008B564F">
        <w:rPr>
          <w:rFonts w:ascii="Times New Roman" w:hAnsi="Times New Roman" w:cs="Times New Roman"/>
          <w:color w:val="000000"/>
          <w:sz w:val="28"/>
          <w:szCs w:val="28"/>
        </w:rPr>
        <w:t>базы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36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комитет имеет право: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2D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предложения, на</w:t>
      </w:r>
      <w:r w:rsidR="008B564F">
        <w:rPr>
          <w:rFonts w:ascii="Times New Roman" w:hAnsi="Times New Roman" w:cs="Times New Roman"/>
          <w:color w:val="000000"/>
          <w:sz w:val="28"/>
          <w:szCs w:val="28"/>
        </w:rPr>
        <w:t>правленные на улучшение работы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2D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привлекать добровольные пожертвования и целевые взносы родителей (законных представителей), определять порядок их использования, контролировать це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левое использование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добровольных пожертвований и целевых взносов родителей (законных представителей).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2DE">
        <w:rPr>
          <w:rFonts w:ascii="Times New Roman" w:hAnsi="Times New Roman" w:cs="Times New Roman"/>
          <w:color w:val="000000"/>
          <w:sz w:val="28"/>
          <w:szCs w:val="28"/>
        </w:rPr>
        <w:t>.21</w:t>
      </w:r>
      <w:r w:rsidR="008D37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55A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  <w:r w:rsidR="00BE2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5A9">
        <w:rPr>
          <w:rFonts w:ascii="Times New Roman" w:hAnsi="Times New Roman" w:cs="Times New Roman"/>
          <w:color w:val="000000"/>
          <w:sz w:val="28"/>
          <w:szCs w:val="28"/>
        </w:rPr>
        <w:t>общесадовского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родительского комитета</w:t>
      </w:r>
      <w:r w:rsidR="008D3729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путем голосования из числа председателей родительских комитетов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работы и другие организационные вопросы определяются общим собранием родителей (законных представителей).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2DE">
        <w:rPr>
          <w:rFonts w:ascii="Times New Roman" w:hAnsi="Times New Roman" w:cs="Times New Roman"/>
          <w:color w:val="000000"/>
          <w:sz w:val="28"/>
          <w:szCs w:val="28"/>
        </w:rPr>
        <w:t>.22</w:t>
      </w:r>
      <w:r w:rsidR="007E7B2C">
        <w:rPr>
          <w:rFonts w:ascii="Times New Roman" w:hAnsi="Times New Roman" w:cs="Times New Roman"/>
          <w:color w:val="000000"/>
          <w:sz w:val="28"/>
          <w:szCs w:val="28"/>
        </w:rPr>
        <w:t>. Заведующий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 в заседаниях родительского комитета, а также координирует его работу и взаимодействие с </w:t>
      </w:r>
      <w:r w:rsidR="006A0C51" w:rsidRPr="00F92A0B">
        <w:rPr>
          <w:rFonts w:ascii="Times New Roman" w:hAnsi="Times New Roman" w:cs="Times New Roman"/>
          <w:sz w:val="28"/>
          <w:szCs w:val="28"/>
        </w:rPr>
        <w:t>коллегиальными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предоставляет помещение для проведения заседаний родительского комитета.</w:t>
      </w:r>
    </w:p>
    <w:p w:rsidR="006A0C51" w:rsidRPr="002648E9" w:rsidRDefault="006A0C51" w:rsidP="008533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51" w:rsidRDefault="006A0C51" w:rsidP="0080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07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Имущество Учреждения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>. Структура финансово–хозяйственной деятельности</w:t>
      </w:r>
    </w:p>
    <w:p w:rsidR="006A0C51" w:rsidRPr="00804DDE" w:rsidRDefault="006A0C51" w:rsidP="008533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A0C51" w:rsidRPr="00F92A0B" w:rsidRDefault="006A0C51" w:rsidP="008533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07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.1. Финансовое обеспечение выполнения муниципального задания осуществляется на основе федеральных нормативов, нормативов, 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установленных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ЗАТО город Фокино.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осуществляет финансово-хозяйственную деятельность в соответствии с утвержденным планом финансово-хозяйственной деятельности. Оперативный бухгалтерск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ий учет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финансовое обслуживание, а также предоставление предусмотренной бухгалтерской отчетности осуществляется на договорной основе с учреждением, осуществляющим финансово-экономическое обеспечение деятельности учреждений муниципальной системы образования. Для осуществления финансово–хозяйственной деятельн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ости открыты лицевые счета Учреждения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Управлении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35DE">
        <w:rPr>
          <w:rFonts w:ascii="Times New Roman" w:hAnsi="Times New Roman" w:cs="Times New Roman"/>
          <w:color w:val="000000"/>
          <w:sz w:val="28"/>
          <w:szCs w:val="28"/>
        </w:rPr>
        <w:t>.3. Источниками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средств Учреждения </w:t>
      </w:r>
      <w:r w:rsidR="008035DE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.3.1.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местного бюджета на выполнение муниципального задания, и на иные цели;</w:t>
      </w:r>
    </w:p>
    <w:p w:rsidR="006A0C51" w:rsidRPr="00804DDE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.3.2.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иные источники в соответствии с законодательством Российской </w:t>
      </w:r>
      <w:r w:rsidR="006A0C51" w:rsidRPr="00804DD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6A0C51" w:rsidRPr="00804DDE" w:rsidRDefault="002607E3" w:rsidP="0085335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6</w:t>
      </w:r>
      <w:r w:rsidR="00D761D1">
        <w:rPr>
          <w:rFonts w:ascii="Times New Roman" w:hAnsi="Times New Roman" w:cs="Times New Roman"/>
          <w:i w:val="0"/>
          <w:iCs w:val="0"/>
          <w:sz w:val="28"/>
          <w:szCs w:val="28"/>
        </w:rPr>
        <w:t>.4. За Учреждением</w:t>
      </w:r>
      <w:r w:rsidR="006A0C51" w:rsidRPr="00804DD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целях обеспечения образовательной </w:t>
      </w:r>
      <w:r w:rsidR="007E7B2C">
        <w:rPr>
          <w:rFonts w:ascii="Times New Roman" w:hAnsi="Times New Roman" w:cs="Times New Roman"/>
          <w:i w:val="0"/>
          <w:iCs w:val="0"/>
          <w:sz w:val="28"/>
          <w:szCs w:val="28"/>
        </w:rPr>
        <w:t>деятельности в соответствии с его</w:t>
      </w:r>
      <w:r w:rsidR="006A0C51" w:rsidRPr="00804DD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Уставом, Учредитель в установленном порядке закрепляет объекты собственности (здания, сооружения, имущество, оборудование, а также другое необходимое имущество  потребительского, социального, культурного и иного назначения), принадлежащие Учредителю на праве собственности.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61D1">
        <w:rPr>
          <w:rFonts w:ascii="Times New Roman" w:hAnsi="Times New Roman" w:cs="Times New Roman"/>
          <w:color w:val="000000"/>
          <w:sz w:val="28"/>
          <w:szCs w:val="28"/>
        </w:rPr>
        <w:t>.5. За Учреждением</w:t>
      </w:r>
      <w:r w:rsidR="006A0C51" w:rsidRPr="00804DD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закреплено на праве оперативного уп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равления,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.6. Земельный уча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сток предоставляется Учреждению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 постоянное (бессрочное) пользование в установленном законом порядке.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.7.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перед Учредителем за сохранность и эффективное использование закрепленного за ним имущества, проводит надлежащие мероприятия по  определению  материально ответственных лиц. К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онтроль 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муниципального имущества осуществляется Учредителем.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во, закрепленное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может отчуждаться или перераспределяться с согласия Учредителя в порядке и на условиях, установленных законодательством Российской Федерации, муниципальными правовыми актами.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.9. Учреждению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принадлежат продукты интеллектуального и творческого труда, являющиеся результатом его деятельности, доходы от приносящей доход деятельности.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.10. Доходы, полученные от приносящей доход деятельности, и приобретенное за счет этих доходов имущество поступают в самостоя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тельное распоряжение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>обяза</w:t>
      </w:r>
      <w:r w:rsidR="00D75079">
        <w:rPr>
          <w:rFonts w:ascii="Times New Roman" w:hAnsi="Times New Roman" w:cs="Times New Roman"/>
          <w:sz w:val="28"/>
          <w:szCs w:val="28"/>
        </w:rPr>
        <w:t>но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ежегодно предоставлять Учредителю сведения о приобретенном имуществе.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.12.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выступать в качестве арендатора и арендодателя имущества. Перепрофилирование или использование не по прямому назначению объектов муниципальной собственности, 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закрепленных за Учреждением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на праве оперативного управления, допускается только по решению Учредителя.</w:t>
      </w:r>
    </w:p>
    <w:p w:rsidR="006A0C51" w:rsidRPr="00F92A0B" w:rsidRDefault="006A0C51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а, закрепленного за Учреждением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 или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приобретенного Учреждением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232780">
        <w:rPr>
          <w:rFonts w:ascii="Times New Roman" w:hAnsi="Times New Roman" w:cs="Times New Roman"/>
          <w:color w:val="000000"/>
          <w:sz w:val="28"/>
          <w:szCs w:val="28"/>
        </w:rPr>
        <w:t xml:space="preserve">.13.  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по своим обязательствам всем </w:t>
      </w:r>
      <w:r w:rsidR="007E7B2C">
        <w:rPr>
          <w:rFonts w:ascii="Times New Roman" w:hAnsi="Times New Roman" w:cs="Times New Roman"/>
          <w:sz w:val="28"/>
          <w:szCs w:val="28"/>
        </w:rPr>
        <w:t>находящимся у него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управления имуществом, </w:t>
      </w:r>
      <w:r w:rsidR="00D75079">
        <w:rPr>
          <w:rFonts w:ascii="Times New Roman" w:hAnsi="Times New Roman" w:cs="Times New Roman"/>
          <w:color w:val="000000"/>
          <w:sz w:val="28"/>
          <w:szCs w:val="28"/>
        </w:rPr>
        <w:t>как закрепленным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так и приобретенным за счет доходов, полученных от приносящей доход деятельности, за исключением особо ценного движимого имущес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тва, закрепленного за Учреждением, или приобретенного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выделенных Учредителем средств, а также недвижимого имущества. Учредитель не несет ответственнос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ти по обязательствам Учреждения,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не отвечает по обязательствам Учредителя.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привлекать по согласованию с Учредителем к сотрудничеству на взаимной основе предприятия, организации любой формы собственности для решения вопрос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ов жизнедеятельности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 xml:space="preserve">.15. 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использовать муниципальное имущество для осуществления приносящей доход деятельности. Имущество, приобретенное за счет доходов, полученных от приносящей доход деятельности, поступает в самостоя</w:t>
      </w:r>
      <w:r w:rsidR="00793E4D">
        <w:rPr>
          <w:rFonts w:ascii="Times New Roman" w:hAnsi="Times New Roman" w:cs="Times New Roman"/>
          <w:color w:val="000000"/>
          <w:sz w:val="28"/>
          <w:szCs w:val="28"/>
        </w:rPr>
        <w:t>тельное распоряжение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 учитывается на отдельном балансе. </w:t>
      </w:r>
    </w:p>
    <w:p w:rsidR="006A0C51" w:rsidRPr="00F92A0B" w:rsidRDefault="00793E4D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без согласия Учредителя не вправе распоряжаться особо ценным движимым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имуществом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закрепленным за ним или приобретенным Учреждением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за счет средств, выделенных Учредителем на приобретение такого имущества, а также недвижимым имуществом.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.16. Учреждению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 совершать сделки, возможными последствиями которых является отчуждение или обременение имуществ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а, закрепленного за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или имущества, приобретенного за счет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выделенных Учреждению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.17. Учредитель вправе принять решение об и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зъятии у Учреждения закрепленного за ним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излишнего, неиспользуемого или используемого не по назначению имущества, если это не приведет к нарушениям образовательного процесса.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.18.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.19. Учреждение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с согласия Учредителя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закрепленного за ним  или приобретенного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Учредителем на приобретение такого имущества, а также недвижимого имущества.</w:t>
      </w:r>
    </w:p>
    <w:p w:rsidR="006A0C51" w:rsidRPr="00F92A0B" w:rsidRDefault="006A0C51" w:rsidP="003854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В случаях и порядке, предусмотренных фе</w:t>
      </w:r>
      <w:r w:rsidR="00150BD8">
        <w:rPr>
          <w:rFonts w:ascii="Times New Roman" w:hAnsi="Times New Roman" w:cs="Times New Roman"/>
          <w:color w:val="000000"/>
          <w:sz w:val="28"/>
          <w:szCs w:val="28"/>
        </w:rPr>
        <w:t>деральными законами, Учреждение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вправе вносить имущество, указанное в абзаце первом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38543D" w:rsidRDefault="006A0C51" w:rsidP="0038543D">
      <w:pPr>
        <w:tabs>
          <w:tab w:val="left" w:pos="0"/>
        </w:tabs>
        <w:spacing w:after="0" w:line="48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A0C51" w:rsidRPr="00F92A0B" w:rsidRDefault="0038543D" w:rsidP="001E46BB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5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7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A0C51" w:rsidRPr="00773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0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773AC4">
        <w:rPr>
          <w:rFonts w:ascii="Times New Roman" w:hAnsi="Times New Roman" w:cs="Times New Roman"/>
          <w:color w:val="000000"/>
          <w:sz w:val="28"/>
          <w:szCs w:val="28"/>
        </w:rPr>
        <w:t>Локальн</w:t>
      </w:r>
      <w:r w:rsidR="00EB38DA">
        <w:rPr>
          <w:rFonts w:ascii="Times New Roman" w:hAnsi="Times New Roman" w:cs="Times New Roman"/>
          <w:color w:val="000000"/>
          <w:sz w:val="28"/>
          <w:szCs w:val="28"/>
        </w:rPr>
        <w:t>ые нормативные акты Учреждения</w:t>
      </w:r>
    </w:p>
    <w:p w:rsidR="006A0C51" w:rsidRPr="00F92A0B" w:rsidRDefault="002607E3" w:rsidP="001E46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C51" w:rsidRPr="00F92A0B">
        <w:rPr>
          <w:rFonts w:ascii="Times New Roman" w:hAnsi="Times New Roman" w:cs="Times New Roman"/>
          <w:sz w:val="28"/>
          <w:szCs w:val="28"/>
        </w:rPr>
        <w:t>.1</w:t>
      </w:r>
      <w:r w:rsidR="006A0C51">
        <w:rPr>
          <w:rFonts w:ascii="Times New Roman" w:hAnsi="Times New Roman" w:cs="Times New Roman"/>
          <w:sz w:val="28"/>
          <w:szCs w:val="28"/>
        </w:rPr>
        <w:t>.</w:t>
      </w:r>
      <w:r w:rsidR="00150BD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</w:t>
      </w:r>
      <w:r w:rsidR="008035DE">
        <w:rPr>
          <w:rFonts w:ascii="Times New Roman" w:hAnsi="Times New Roman" w:cs="Times New Roman"/>
          <w:sz w:val="28"/>
          <w:szCs w:val="28"/>
        </w:rPr>
        <w:t>рядке, установленном настоящим У</w:t>
      </w:r>
      <w:r w:rsidR="006A0C51" w:rsidRPr="00F92A0B">
        <w:rPr>
          <w:rFonts w:ascii="Times New Roman" w:hAnsi="Times New Roman" w:cs="Times New Roman"/>
          <w:sz w:val="28"/>
          <w:szCs w:val="28"/>
        </w:rPr>
        <w:t>ставом</w:t>
      </w:r>
      <w:r w:rsidR="006A0C51">
        <w:rPr>
          <w:rFonts w:ascii="Times New Roman" w:hAnsi="Times New Roman" w:cs="Times New Roman"/>
          <w:sz w:val="28"/>
          <w:szCs w:val="28"/>
        </w:rPr>
        <w:t>: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C51" w:rsidRPr="00F92A0B">
        <w:rPr>
          <w:rFonts w:ascii="Times New Roman" w:hAnsi="Times New Roman" w:cs="Times New Roman"/>
          <w:sz w:val="28"/>
          <w:szCs w:val="28"/>
        </w:rPr>
        <w:t>.1.1. локальные нормативные акты рассматриваются и принимаются кол</w:t>
      </w:r>
      <w:r w:rsidR="00150BD8">
        <w:rPr>
          <w:rFonts w:ascii="Times New Roman" w:hAnsi="Times New Roman" w:cs="Times New Roman"/>
          <w:sz w:val="28"/>
          <w:szCs w:val="28"/>
        </w:rPr>
        <w:t>легиальными органами Учреждения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компетенцией;</w:t>
      </w:r>
    </w:p>
    <w:p w:rsidR="006A0C51" w:rsidRPr="00F92A0B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0C51" w:rsidRPr="00F92A0B">
        <w:rPr>
          <w:rFonts w:ascii="Times New Roman" w:hAnsi="Times New Roman" w:cs="Times New Roman"/>
          <w:sz w:val="28"/>
          <w:szCs w:val="28"/>
        </w:rPr>
        <w:t>.1.2. локальные нормативные акты утверждаются и вводятся в действие п</w:t>
      </w:r>
      <w:r w:rsidR="00AD7C34">
        <w:rPr>
          <w:rFonts w:ascii="Times New Roman" w:hAnsi="Times New Roman" w:cs="Times New Roman"/>
          <w:sz w:val="28"/>
          <w:szCs w:val="28"/>
        </w:rPr>
        <w:t>риказом заведующего Учреждением</w:t>
      </w:r>
      <w:r w:rsidR="006A0C51" w:rsidRPr="00F92A0B">
        <w:rPr>
          <w:rFonts w:ascii="Times New Roman" w:hAnsi="Times New Roman" w:cs="Times New Roman"/>
          <w:sz w:val="28"/>
          <w:szCs w:val="28"/>
        </w:rPr>
        <w:t>.</w:t>
      </w:r>
    </w:p>
    <w:p w:rsidR="006A0C51" w:rsidRPr="009372DE" w:rsidRDefault="002607E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C34" w:rsidRPr="009372DE">
        <w:rPr>
          <w:rFonts w:ascii="Times New Roman" w:hAnsi="Times New Roman" w:cs="Times New Roman"/>
          <w:sz w:val="28"/>
          <w:szCs w:val="28"/>
        </w:rPr>
        <w:t>.2. Принимаемые Учреждением</w:t>
      </w:r>
      <w:r w:rsidR="006A0C51" w:rsidRPr="009372DE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затрагивающие права воспит</w:t>
      </w:r>
      <w:r w:rsidR="009372DE">
        <w:rPr>
          <w:rFonts w:ascii="Times New Roman" w:hAnsi="Times New Roman" w:cs="Times New Roman"/>
          <w:sz w:val="28"/>
          <w:szCs w:val="28"/>
        </w:rPr>
        <w:t>анников</w:t>
      </w:r>
      <w:r w:rsidR="006A0C51" w:rsidRPr="009372DE">
        <w:rPr>
          <w:rFonts w:ascii="Times New Roman" w:hAnsi="Times New Roman" w:cs="Times New Roman"/>
          <w:sz w:val="28"/>
          <w:szCs w:val="28"/>
        </w:rPr>
        <w:t>,</w:t>
      </w:r>
      <w:r w:rsidR="007E7B2C" w:rsidRPr="009372DE">
        <w:rPr>
          <w:rFonts w:ascii="Times New Roman" w:hAnsi="Times New Roman" w:cs="Times New Roman"/>
          <w:sz w:val="28"/>
          <w:szCs w:val="28"/>
        </w:rPr>
        <w:t xml:space="preserve"> подлежат согласованию с родительским комитетом</w:t>
      </w:r>
      <w:r w:rsidR="006A0C51" w:rsidRPr="009372DE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воспитанников. </w:t>
      </w:r>
    </w:p>
    <w:p w:rsidR="006D7B1E" w:rsidRDefault="002607E3" w:rsidP="00981E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.3. Принимаемые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локальные нормативные акты не должны ухудшать положение воспитан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ников или работников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положением.</w:t>
      </w:r>
    </w:p>
    <w:p w:rsidR="0038543D" w:rsidRDefault="0038543D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51" w:rsidRPr="00F3371C" w:rsidRDefault="00CC0A23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="006D7B1E" w:rsidRPr="00F3371C">
        <w:rPr>
          <w:rFonts w:ascii="Times New Roman" w:hAnsi="Times New Roman" w:cs="Times New Roman"/>
          <w:color w:val="000000"/>
          <w:sz w:val="28"/>
          <w:szCs w:val="28"/>
        </w:rPr>
        <w:t>Информационная открытость Учреждения</w:t>
      </w:r>
    </w:p>
    <w:p w:rsidR="0038543D" w:rsidRDefault="006D7B1E" w:rsidP="003854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6C3A">
        <w:rPr>
          <w:rFonts w:ascii="Times New Roman" w:hAnsi="Times New Roman" w:cs="Times New Roman"/>
          <w:sz w:val="28"/>
          <w:szCs w:val="28"/>
        </w:rPr>
        <w:t>.1. Бюдже</w:t>
      </w:r>
      <w:r w:rsidR="00570DCC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  <w:r w:rsidRPr="003F6C3A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</w:t>
      </w:r>
      <w:r w:rsidR="00570DCC">
        <w:rPr>
          <w:rFonts w:ascii="Times New Roman" w:hAnsi="Times New Roman" w:cs="Times New Roman"/>
          <w:sz w:val="28"/>
          <w:szCs w:val="28"/>
        </w:rPr>
        <w:t xml:space="preserve"> официальном сайте  Учреждения </w:t>
      </w:r>
      <w:r w:rsidRPr="003F6C3A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DCC">
        <w:rPr>
          <w:rFonts w:ascii="Times New Roman" w:hAnsi="Times New Roman" w:cs="Times New Roman"/>
          <w:sz w:val="28"/>
          <w:szCs w:val="28"/>
        </w:rPr>
        <w:t>.2. Учреждение</w:t>
      </w:r>
      <w:r w:rsidRPr="003F6C3A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доступность: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6C3A">
        <w:rPr>
          <w:rFonts w:ascii="Times New Roman" w:hAnsi="Times New Roman" w:cs="Times New Roman"/>
          <w:sz w:val="28"/>
          <w:szCs w:val="28"/>
        </w:rPr>
        <w:t xml:space="preserve">.2.1. </w:t>
      </w:r>
      <w:r w:rsidR="00ED141B">
        <w:rPr>
          <w:rFonts w:ascii="Times New Roman" w:hAnsi="Times New Roman" w:cs="Times New Roman"/>
          <w:sz w:val="28"/>
          <w:szCs w:val="28"/>
        </w:rPr>
        <w:t xml:space="preserve"> </w:t>
      </w:r>
      <w:r w:rsidR="008035DE">
        <w:rPr>
          <w:rFonts w:ascii="Times New Roman" w:hAnsi="Times New Roman" w:cs="Times New Roman"/>
          <w:sz w:val="28"/>
          <w:szCs w:val="28"/>
        </w:rPr>
        <w:t>и</w:t>
      </w:r>
      <w:r w:rsidRPr="003F6C3A">
        <w:rPr>
          <w:rFonts w:ascii="Times New Roman" w:hAnsi="Times New Roman" w:cs="Times New Roman"/>
          <w:sz w:val="28"/>
          <w:szCs w:val="28"/>
        </w:rPr>
        <w:t>нформации:</w:t>
      </w:r>
    </w:p>
    <w:p w:rsidR="006D7B1E" w:rsidRPr="003F6C3A" w:rsidRDefault="008035DE" w:rsidP="00CC0A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создания, об У</w:t>
      </w:r>
      <w:r w:rsidR="006D7B1E" w:rsidRPr="003F6C3A">
        <w:rPr>
          <w:rFonts w:ascii="Times New Roman" w:hAnsi="Times New Roman" w:cs="Times New Roman"/>
          <w:sz w:val="28"/>
          <w:szCs w:val="28"/>
        </w:rPr>
        <w:t>чредителе, о своем месте нахождения и своих филиалах (при наличии), режиме, графике работы, контактных телефонах и об адресах электронной почты;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о структуре и об органах управления;</w:t>
      </w:r>
    </w:p>
    <w:p w:rsidR="006D7B1E" w:rsidRPr="00981EE4" w:rsidRDefault="008035DE" w:rsidP="00CC0A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A23">
        <w:rPr>
          <w:rFonts w:ascii="Times New Roman" w:hAnsi="Times New Roman" w:cs="Times New Roman"/>
          <w:sz w:val="28"/>
          <w:szCs w:val="28"/>
        </w:rPr>
        <w:t xml:space="preserve">) </w:t>
      </w:r>
      <w:r w:rsidR="006D7B1E" w:rsidRPr="00981EE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</w:t>
      </w:r>
      <w:r w:rsidR="00CD04AA" w:rsidRPr="00981EE4">
        <w:rPr>
          <w:rFonts w:ascii="Times New Roman" w:hAnsi="Times New Roman" w:cs="Times New Roman"/>
          <w:sz w:val="28"/>
          <w:szCs w:val="28"/>
        </w:rPr>
        <w:t xml:space="preserve">ах с указанием непосредственной образовательной деятельности; 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B1E" w:rsidRPr="003F6C3A">
        <w:rPr>
          <w:rFonts w:ascii="Times New Roman" w:hAnsi="Times New Roman" w:cs="Times New Roman"/>
          <w:sz w:val="28"/>
          <w:szCs w:val="28"/>
        </w:rPr>
        <w:t>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о языках образования;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B1E" w:rsidRPr="003F6C3A">
        <w:rPr>
          <w:rFonts w:ascii="Times New Roman" w:hAnsi="Times New Roman" w:cs="Times New Roman"/>
          <w:sz w:val="28"/>
          <w:szCs w:val="28"/>
        </w:rPr>
        <w:t>) о руководителе Организации, его заместителях, руководителях филиалов образовательной организации (при их наличии);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D7B1E" w:rsidRPr="003F6C3A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6D7B1E" w:rsidRPr="003F6C3A" w:rsidRDefault="008035DE" w:rsidP="00CC0A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A23">
        <w:rPr>
          <w:rFonts w:ascii="Times New Roman" w:hAnsi="Times New Roman" w:cs="Times New Roman"/>
          <w:sz w:val="28"/>
          <w:szCs w:val="28"/>
        </w:rPr>
        <w:t xml:space="preserve">) о </w:t>
      </w:r>
      <w:r w:rsidR="006D7B1E" w:rsidRPr="003F6C3A">
        <w:rPr>
          <w:rFonts w:ascii="Times New Roman" w:hAnsi="Times New Roman" w:cs="Times New Roman"/>
          <w:sz w:val="28"/>
          <w:szCs w:val="28"/>
        </w:rPr>
        <w:t>материально-техническом обеспечении образовательной деятельности (в том числе о н</w:t>
      </w:r>
      <w:r w:rsidR="00167302">
        <w:rPr>
          <w:rFonts w:ascii="Times New Roman" w:hAnsi="Times New Roman" w:cs="Times New Roman"/>
          <w:sz w:val="28"/>
          <w:szCs w:val="28"/>
        </w:rPr>
        <w:t>аличии оборудованных комнат</w:t>
      </w:r>
      <w:r w:rsidR="00DB366A">
        <w:rPr>
          <w:rFonts w:ascii="Times New Roman" w:hAnsi="Times New Roman" w:cs="Times New Roman"/>
          <w:sz w:val="28"/>
          <w:szCs w:val="28"/>
        </w:rPr>
        <w:t xml:space="preserve"> для дополнительных</w:t>
      </w:r>
      <w:r w:rsidR="00167302">
        <w:rPr>
          <w:rFonts w:ascii="Times New Roman" w:hAnsi="Times New Roman" w:cs="Times New Roman"/>
          <w:sz w:val="28"/>
          <w:szCs w:val="28"/>
        </w:rPr>
        <w:t xml:space="preserve"> занятий,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 объектов спорта, средств обучения и воспитания, об условиях питания и охр</w:t>
      </w:r>
      <w:r w:rsidR="005C6DFD">
        <w:rPr>
          <w:rFonts w:ascii="Times New Roman" w:hAnsi="Times New Roman" w:cs="Times New Roman"/>
          <w:sz w:val="28"/>
          <w:szCs w:val="28"/>
        </w:rPr>
        <w:t>аны здоровья обучающихся;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ED141B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 бюджета городского округа ЗАТО город Фокино, по договорам об образовании за счет средств физических и (или) юридических лиц;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7B1E" w:rsidRPr="003F6C3A">
        <w:rPr>
          <w:rFonts w:ascii="Times New Roman" w:hAnsi="Times New Roman" w:cs="Times New Roman"/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6C3A">
        <w:rPr>
          <w:rFonts w:ascii="Times New Roman" w:hAnsi="Times New Roman" w:cs="Times New Roman"/>
          <w:sz w:val="28"/>
          <w:szCs w:val="28"/>
        </w:rPr>
        <w:t xml:space="preserve">.2.2.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8035DE">
        <w:rPr>
          <w:rFonts w:ascii="Times New Roman" w:hAnsi="Times New Roman" w:cs="Times New Roman"/>
          <w:sz w:val="28"/>
          <w:szCs w:val="28"/>
        </w:rPr>
        <w:t>к</w:t>
      </w:r>
      <w:r w:rsidRPr="003F6C3A">
        <w:rPr>
          <w:rFonts w:ascii="Times New Roman" w:hAnsi="Times New Roman" w:cs="Times New Roman"/>
          <w:sz w:val="28"/>
          <w:szCs w:val="28"/>
        </w:rPr>
        <w:t>опий: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CC0A23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Устава  </w:t>
      </w:r>
      <w:r w:rsidR="00CC0A23">
        <w:rPr>
          <w:rFonts w:ascii="Times New Roman" w:hAnsi="Times New Roman" w:cs="Times New Roman"/>
          <w:sz w:val="28"/>
          <w:szCs w:val="28"/>
        </w:rPr>
        <w:t>Учреждения</w:t>
      </w:r>
      <w:r w:rsidR="006D7B1E" w:rsidRPr="003F6C3A">
        <w:rPr>
          <w:rFonts w:ascii="Times New Roman" w:hAnsi="Times New Roman" w:cs="Times New Roman"/>
          <w:sz w:val="28"/>
          <w:szCs w:val="28"/>
        </w:rPr>
        <w:t>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B1E" w:rsidRPr="003F6C3A">
        <w:rPr>
          <w:rFonts w:ascii="Times New Roman" w:hAnsi="Times New Roman" w:cs="Times New Roman"/>
          <w:sz w:val="28"/>
          <w:szCs w:val="28"/>
        </w:rPr>
        <w:t>) лицензии на осуществление образовательной деятельности (с приложениями);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ED141B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свидетельства о государственн</w:t>
      </w:r>
      <w:r w:rsidR="00BA4A0D">
        <w:rPr>
          <w:rFonts w:ascii="Times New Roman" w:hAnsi="Times New Roman" w:cs="Times New Roman"/>
          <w:sz w:val="28"/>
          <w:szCs w:val="28"/>
        </w:rPr>
        <w:t>ой аккредитации</w:t>
      </w:r>
      <w:r w:rsidR="006D7B1E" w:rsidRPr="003F6C3A">
        <w:rPr>
          <w:rFonts w:ascii="Times New Roman" w:hAnsi="Times New Roman" w:cs="Times New Roman"/>
          <w:sz w:val="28"/>
          <w:szCs w:val="28"/>
        </w:rPr>
        <w:t>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B1E" w:rsidRPr="003F6C3A">
        <w:rPr>
          <w:rFonts w:ascii="Times New Roman" w:hAnsi="Times New Roman" w:cs="Times New Roman"/>
          <w:sz w:val="28"/>
          <w:szCs w:val="28"/>
        </w:rPr>
        <w:t>) плана финансово-хозяйственной деятельности</w:t>
      </w:r>
      <w:r w:rsidR="00564D5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D7B1E" w:rsidRPr="003F6C3A">
        <w:rPr>
          <w:rFonts w:ascii="Times New Roman" w:hAnsi="Times New Roman" w:cs="Times New Roman"/>
          <w:sz w:val="28"/>
          <w:szCs w:val="28"/>
        </w:rPr>
        <w:t>, утвержденного в установленном законодательством Российской Федерации порядке;</w:t>
      </w:r>
    </w:p>
    <w:p w:rsidR="006D7B1E" w:rsidRPr="003F6C3A" w:rsidRDefault="008035D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) </w:t>
      </w:r>
      <w:r w:rsidR="0067271D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локальных нормативных актов по основным вопросам организации и осуществления образовательной деятельности, в то</w:t>
      </w:r>
      <w:r w:rsidR="00564D5E">
        <w:rPr>
          <w:rFonts w:ascii="Times New Roman" w:hAnsi="Times New Roman" w:cs="Times New Roman"/>
          <w:sz w:val="28"/>
          <w:szCs w:val="28"/>
        </w:rPr>
        <w:t>м числе регламентирующие</w:t>
      </w:r>
      <w:r w:rsidR="0067271D">
        <w:rPr>
          <w:rFonts w:ascii="Times New Roman" w:hAnsi="Times New Roman" w:cs="Times New Roman"/>
          <w:sz w:val="28"/>
          <w:szCs w:val="28"/>
        </w:rPr>
        <w:t xml:space="preserve"> режим дня</w:t>
      </w:r>
      <w:r w:rsidR="00CD04AA">
        <w:rPr>
          <w:rFonts w:ascii="Times New Roman" w:hAnsi="Times New Roman" w:cs="Times New Roman"/>
          <w:sz w:val="28"/>
          <w:szCs w:val="28"/>
        </w:rPr>
        <w:t xml:space="preserve"> и периодичность посещения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D04AA">
        <w:rPr>
          <w:rFonts w:ascii="Times New Roman" w:hAnsi="Times New Roman" w:cs="Times New Roman"/>
          <w:sz w:val="28"/>
          <w:szCs w:val="28"/>
        </w:rPr>
        <w:t xml:space="preserve">, </w:t>
      </w:r>
      <w:r w:rsidR="00564D5E" w:rsidRPr="00564D5E">
        <w:rPr>
          <w:rFonts w:ascii="Times New Roman" w:hAnsi="Times New Roman" w:cs="Times New Roman"/>
          <w:sz w:val="28"/>
          <w:szCs w:val="28"/>
        </w:rPr>
        <w:t xml:space="preserve"> </w:t>
      </w:r>
      <w:r w:rsidR="00564D5E">
        <w:rPr>
          <w:rFonts w:ascii="Times New Roman" w:hAnsi="Times New Roman" w:cs="Times New Roman"/>
          <w:sz w:val="28"/>
          <w:szCs w:val="28"/>
        </w:rPr>
        <w:t>порядок</w:t>
      </w:r>
      <w:r w:rsidR="00564D5E" w:rsidRPr="003F6C3A">
        <w:rPr>
          <w:rFonts w:ascii="Times New Roman" w:hAnsi="Times New Roman" w:cs="Times New Roman"/>
          <w:sz w:val="28"/>
          <w:szCs w:val="28"/>
        </w:rPr>
        <w:t xml:space="preserve"> п</w:t>
      </w:r>
      <w:r w:rsidR="00564D5E">
        <w:rPr>
          <w:rFonts w:ascii="Times New Roman" w:hAnsi="Times New Roman" w:cs="Times New Roman"/>
          <w:sz w:val="28"/>
          <w:szCs w:val="28"/>
        </w:rPr>
        <w:t>риема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 </w:t>
      </w:r>
      <w:r w:rsidR="00564D5E">
        <w:rPr>
          <w:rFonts w:ascii="Times New Roman" w:hAnsi="Times New Roman" w:cs="Times New Roman"/>
          <w:sz w:val="28"/>
          <w:szCs w:val="28"/>
        </w:rPr>
        <w:t xml:space="preserve">и </w:t>
      </w:r>
      <w:r w:rsidR="00564D5E" w:rsidRPr="003F6C3A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>порядок оформления</w:t>
      </w:r>
      <w:r w:rsidR="00564D5E">
        <w:rPr>
          <w:rFonts w:ascii="Times New Roman" w:hAnsi="Times New Roman" w:cs="Times New Roman"/>
          <w:sz w:val="28"/>
          <w:szCs w:val="28"/>
        </w:rPr>
        <w:t>,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 возникновения, приостановления и прекращения отношений между </w:t>
      </w:r>
      <w:r w:rsidR="0067271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и обучающимися и (или) родителями (законными представителями) </w:t>
      </w:r>
      <w:r w:rsidR="0067271D">
        <w:rPr>
          <w:rFonts w:ascii="Times New Roman" w:hAnsi="Times New Roman" w:cs="Times New Roman"/>
          <w:sz w:val="28"/>
          <w:szCs w:val="28"/>
        </w:rPr>
        <w:t xml:space="preserve"> 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обучающихся, </w:t>
      </w:r>
      <w:r w:rsidR="0035220C">
        <w:rPr>
          <w:rFonts w:ascii="Times New Roman" w:hAnsi="Times New Roman" w:cs="Times New Roman"/>
          <w:sz w:val="28"/>
          <w:szCs w:val="28"/>
        </w:rPr>
        <w:t>правил внутреннего распорядка обучающихся,</w:t>
      </w:r>
      <w:r w:rsidR="006D7B1E" w:rsidRPr="003F6C3A">
        <w:rPr>
          <w:rFonts w:ascii="Times New Roman" w:hAnsi="Times New Roman" w:cs="Times New Roman"/>
          <w:sz w:val="28"/>
          <w:szCs w:val="28"/>
        </w:rPr>
        <w:t xml:space="preserve"> правил в</w:t>
      </w:r>
      <w:r w:rsidR="00564D5E">
        <w:rPr>
          <w:rFonts w:ascii="Times New Roman" w:hAnsi="Times New Roman" w:cs="Times New Roman"/>
          <w:sz w:val="28"/>
          <w:szCs w:val="28"/>
        </w:rPr>
        <w:t xml:space="preserve">нутреннего трудового распорядка и 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35DE">
        <w:rPr>
          <w:rFonts w:ascii="Times New Roman" w:hAnsi="Times New Roman" w:cs="Times New Roman"/>
          <w:sz w:val="28"/>
          <w:szCs w:val="28"/>
        </w:rPr>
        <w:t>.2.3. о</w:t>
      </w:r>
      <w:r w:rsidRPr="003F6C3A">
        <w:rPr>
          <w:rFonts w:ascii="Times New Roman" w:hAnsi="Times New Roman" w:cs="Times New Roman"/>
          <w:sz w:val="28"/>
          <w:szCs w:val="28"/>
        </w:rPr>
        <w:t>тчета</w:t>
      </w:r>
      <w:r w:rsidR="00924AA0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самообследования;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6C3A">
        <w:rPr>
          <w:rFonts w:ascii="Times New Roman" w:hAnsi="Times New Roman" w:cs="Times New Roman"/>
          <w:sz w:val="28"/>
          <w:szCs w:val="28"/>
        </w:rPr>
        <w:t xml:space="preserve">.2.4. </w:t>
      </w:r>
      <w:r w:rsidR="0035220C">
        <w:rPr>
          <w:rFonts w:ascii="Times New Roman" w:hAnsi="Times New Roman" w:cs="Times New Roman"/>
          <w:sz w:val="28"/>
          <w:szCs w:val="28"/>
        </w:rPr>
        <w:t xml:space="preserve"> </w:t>
      </w:r>
      <w:r w:rsidR="00924AA0">
        <w:rPr>
          <w:rFonts w:ascii="Times New Roman" w:hAnsi="Times New Roman" w:cs="Times New Roman"/>
          <w:sz w:val="28"/>
          <w:szCs w:val="28"/>
        </w:rPr>
        <w:t>д</w:t>
      </w:r>
      <w:r w:rsidRPr="003F6C3A">
        <w:rPr>
          <w:rFonts w:ascii="Times New Roman" w:hAnsi="Times New Roman" w:cs="Times New Roman"/>
          <w:sz w:val="28"/>
          <w:szCs w:val="28"/>
        </w:rPr>
        <w:t>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4AA0">
        <w:rPr>
          <w:rFonts w:ascii="Times New Roman" w:hAnsi="Times New Roman" w:cs="Times New Roman"/>
          <w:sz w:val="28"/>
          <w:szCs w:val="28"/>
        </w:rPr>
        <w:t>.2.5. п</w:t>
      </w:r>
      <w:r w:rsidRPr="003F6C3A">
        <w:rPr>
          <w:rFonts w:ascii="Times New Roman" w:hAnsi="Times New Roman" w:cs="Times New Roman"/>
          <w:sz w:val="28"/>
          <w:szCs w:val="28"/>
        </w:rPr>
        <w:t>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D7B1E" w:rsidRPr="003F6C3A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6C3A">
        <w:rPr>
          <w:rFonts w:ascii="Times New Roman" w:hAnsi="Times New Roman" w:cs="Times New Roman"/>
          <w:sz w:val="28"/>
          <w:szCs w:val="28"/>
        </w:rPr>
        <w:t xml:space="preserve">.2.6. </w:t>
      </w:r>
      <w:r w:rsidR="0035220C">
        <w:rPr>
          <w:rFonts w:ascii="Times New Roman" w:hAnsi="Times New Roman" w:cs="Times New Roman"/>
          <w:sz w:val="28"/>
          <w:szCs w:val="28"/>
        </w:rPr>
        <w:t xml:space="preserve"> </w:t>
      </w:r>
      <w:r w:rsidR="00924AA0">
        <w:rPr>
          <w:rFonts w:ascii="Times New Roman" w:hAnsi="Times New Roman" w:cs="Times New Roman"/>
          <w:sz w:val="28"/>
          <w:szCs w:val="28"/>
        </w:rPr>
        <w:t>и</w:t>
      </w:r>
      <w:r w:rsidRPr="003F6C3A">
        <w:rPr>
          <w:rFonts w:ascii="Times New Roman" w:hAnsi="Times New Roman" w:cs="Times New Roman"/>
          <w:sz w:val="28"/>
          <w:szCs w:val="28"/>
        </w:rPr>
        <w:t>ной информации, которая размещается, опубликовывается по решению 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A0C51" w:rsidRPr="006D7B1E" w:rsidRDefault="006D7B1E" w:rsidP="006D7B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6C3A">
        <w:rPr>
          <w:rFonts w:ascii="Times New Roman" w:hAnsi="Times New Roman" w:cs="Times New Roman"/>
          <w:sz w:val="28"/>
          <w:szCs w:val="28"/>
        </w:rPr>
        <w:t xml:space="preserve">.3. </w:t>
      </w:r>
      <w:r w:rsidR="0035220C">
        <w:rPr>
          <w:rFonts w:ascii="Times New Roman" w:hAnsi="Times New Roman" w:cs="Times New Roman"/>
          <w:sz w:val="28"/>
          <w:szCs w:val="28"/>
        </w:rPr>
        <w:t xml:space="preserve"> </w:t>
      </w:r>
      <w:r w:rsidRPr="003F6C3A">
        <w:rPr>
          <w:rFonts w:ascii="Times New Roman" w:hAnsi="Times New Roman" w:cs="Times New Roman"/>
          <w:sz w:val="28"/>
          <w:szCs w:val="28"/>
        </w:rPr>
        <w:t>Порядок размещения н</w:t>
      </w:r>
      <w:r w:rsidR="00A67F6B">
        <w:rPr>
          <w:rFonts w:ascii="Times New Roman" w:hAnsi="Times New Roman" w:cs="Times New Roman"/>
          <w:sz w:val="28"/>
          <w:szCs w:val="28"/>
        </w:rPr>
        <w:t>а официальном сайте  Учреждения</w:t>
      </w:r>
      <w:r w:rsidRPr="003F6C3A">
        <w:rPr>
          <w:rFonts w:ascii="Times New Roman" w:hAnsi="Times New Roman" w:cs="Times New Roman"/>
          <w:sz w:val="28"/>
          <w:szCs w:val="28"/>
        </w:rPr>
        <w:t xml:space="preserve"> в сети "Интернет" и </w:t>
      </w:r>
      <w:r w:rsidR="00A67F6B">
        <w:rPr>
          <w:rFonts w:ascii="Times New Roman" w:hAnsi="Times New Roman" w:cs="Times New Roman"/>
          <w:sz w:val="28"/>
          <w:szCs w:val="28"/>
        </w:rPr>
        <w:t>обновления информации  Учреждения</w:t>
      </w:r>
      <w:r w:rsidRPr="003F6C3A">
        <w:rPr>
          <w:rFonts w:ascii="Times New Roman" w:hAnsi="Times New Roman" w:cs="Times New Roman"/>
          <w:sz w:val="28"/>
          <w:szCs w:val="28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38543D" w:rsidRDefault="0038543D" w:rsidP="00A67F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51" w:rsidRDefault="006D7B1E" w:rsidP="003854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535FB6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 (реорг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анизация, ликвидация Учреждения</w:t>
      </w:r>
      <w:r w:rsidR="006A0C51" w:rsidRPr="00535F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535FB6">
        <w:rPr>
          <w:rFonts w:ascii="Times New Roman" w:hAnsi="Times New Roman" w:cs="Times New Roman"/>
          <w:color w:val="000000"/>
          <w:sz w:val="28"/>
          <w:szCs w:val="28"/>
        </w:rPr>
        <w:t>внесение изменений</w:t>
      </w:r>
      <w:r w:rsidR="00BE2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535FB6">
        <w:rPr>
          <w:rFonts w:ascii="Times New Roman" w:hAnsi="Times New Roman" w:cs="Times New Roman"/>
          <w:color w:val="000000"/>
          <w:sz w:val="28"/>
          <w:szCs w:val="28"/>
        </w:rPr>
        <w:t>в устав, архивная деятельность)</w:t>
      </w:r>
    </w:p>
    <w:p w:rsidR="006A0C51" w:rsidRPr="00804DDE" w:rsidRDefault="006A0C51" w:rsidP="00A67F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A0C51" w:rsidRPr="00F92A0B" w:rsidRDefault="006D7B1E" w:rsidP="00A67F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7C34">
        <w:rPr>
          <w:rFonts w:ascii="Times New Roman" w:hAnsi="Times New Roman" w:cs="Times New Roman"/>
          <w:sz w:val="28"/>
          <w:szCs w:val="28"/>
        </w:rPr>
        <w:t>.1. Учреждение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220C">
        <w:rPr>
          <w:rFonts w:ascii="Times New Roman" w:hAnsi="Times New Roman" w:cs="Times New Roman"/>
          <w:sz w:val="28"/>
          <w:szCs w:val="28"/>
        </w:rPr>
        <w:t>.2. При ликвидации Учреждения</w:t>
      </w:r>
      <w:r w:rsidR="00AD7C34">
        <w:rPr>
          <w:rFonts w:ascii="Times New Roman" w:hAnsi="Times New Roman" w:cs="Times New Roman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sz w:val="28"/>
          <w:szCs w:val="28"/>
        </w:rPr>
        <w:t>имущество</w:t>
      </w:r>
      <w:r w:rsidR="00AD7C3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после удовлетворения требований кредиторов направляется на цели развития образования в со</w:t>
      </w:r>
      <w:r w:rsidR="00AD7C34">
        <w:rPr>
          <w:rFonts w:ascii="Times New Roman" w:hAnsi="Times New Roman" w:cs="Times New Roman"/>
          <w:sz w:val="28"/>
          <w:szCs w:val="28"/>
        </w:rPr>
        <w:t>ответствии с уставом Учреждения</w:t>
      </w:r>
      <w:r w:rsidR="006A0C51" w:rsidRPr="00F92A0B">
        <w:rPr>
          <w:rFonts w:ascii="Times New Roman" w:hAnsi="Times New Roman" w:cs="Times New Roman"/>
          <w:sz w:val="28"/>
          <w:szCs w:val="28"/>
        </w:rPr>
        <w:t>.</w:t>
      </w:r>
    </w:p>
    <w:p w:rsidR="00252530" w:rsidRDefault="006D7B1E" w:rsidP="002525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.3. Учреждение обязано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учет и хранение документов по личному составу, а также своевременную передачу их на государственное хранение в установленном порядке, в том числе и в случае реорганизации или ликвидации. </w:t>
      </w:r>
    </w:p>
    <w:p w:rsidR="001E46BB" w:rsidRDefault="001E46BB" w:rsidP="002525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30" w:rsidRDefault="00555592" w:rsidP="002525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9.4. В случае реорганизации или ликвидации Учреждения Учредитель обеспечивает перевод детей с согласия родителей (законных представителей) </w:t>
      </w:r>
    </w:p>
    <w:p w:rsidR="006A0C51" w:rsidRPr="00F92A0B" w:rsidRDefault="006A0C51" w:rsidP="005555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в другие дошкольные  образовательные организации. </w:t>
      </w:r>
    </w:p>
    <w:p w:rsidR="006A0C51" w:rsidRPr="00F92A0B" w:rsidRDefault="006D7B1E" w:rsidP="00853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AD7C34">
        <w:rPr>
          <w:rFonts w:ascii="Times New Roman" w:hAnsi="Times New Roman" w:cs="Times New Roman"/>
          <w:sz w:val="28"/>
          <w:szCs w:val="28"/>
        </w:rPr>
        <w:t>Изменение типа Учреждения не является его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реорганизацией и осуществляется в порядке, установленном </w:t>
      </w:r>
      <w:r w:rsidR="006A0C5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городского округа ЗАТО город Фокино. </w:t>
      </w:r>
      <w:r w:rsidR="00AD7C34">
        <w:rPr>
          <w:rFonts w:ascii="Times New Roman" w:hAnsi="Times New Roman" w:cs="Times New Roman"/>
          <w:sz w:val="28"/>
          <w:szCs w:val="28"/>
        </w:rPr>
        <w:t>При изменении типа Учреждения в его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 Устав вносятся соответствующие изменения.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.6. Изменения 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и дополнения в Устав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могут инициироваться Учредит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елем, администрацией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кол</w:t>
      </w:r>
      <w:r w:rsidR="00AD7C34">
        <w:rPr>
          <w:rFonts w:ascii="Times New Roman" w:hAnsi="Times New Roman" w:cs="Times New Roman"/>
          <w:color w:val="000000"/>
          <w:sz w:val="28"/>
          <w:szCs w:val="28"/>
        </w:rPr>
        <w:t>легиальными органами Учреждения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 xml:space="preserve"> (Общее собрание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Педагогический совет). 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.7. Подготовку изменений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, дополнений в Устав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(новой редакции Устава) осуществляет комиссия, назначаемая п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риказом заведующего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 Комиссия, как правило, должна состоять из наиболее подготовленных (квалифицированных) педагогических работников.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.8. Комиссия проводит свои заседания по мере необходимости. Решения комиссии принимаются путём голосования простым большинством голосов. При равном количестве голосов «за» и «против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» голос заведующего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решающим. Ход заседания и принятые решения оформляются соответствующим протоколом.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.9. Предложения по изменению и дополнению Устава (разработке новой редакции Устава), внесенные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коллегиальными 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органами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, в обязательном порядке изучаются и анализируются комиссией, которая: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4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дает оценку необходимости разработки новой редакции Устава (внесения в Устав предложенных изменений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либо дополнений);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.9.2.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реко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мендует заведующему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Устав в новой редакции (изменения, дополнения в Устав) к принятию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либо дает мотивированное предложение о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его (их) отклонении;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.9.3.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разрабатывает новую редакцию Устава;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реко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мендует заведующему Учреждением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Устав в новой редакции (изменения, дополнения в Устав) </w:t>
      </w:r>
      <w:r w:rsidR="006A0C51" w:rsidRPr="00F92A0B">
        <w:rPr>
          <w:rFonts w:ascii="Times New Roman" w:hAnsi="Times New Roman" w:cs="Times New Roman"/>
          <w:sz w:val="28"/>
          <w:szCs w:val="28"/>
        </w:rPr>
        <w:t>Учредителю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r w:rsidR="0056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Предложения комиссии оформляются пись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менным заключением. В заключение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причины отклонения новой редакции Устава (изменений, дополнений Устава) или рекомендации о принятии изменений и дополнений Устава с указанием раздела, номера пункта (подпункта или  соответствующего абзаца) Устава, куда вносятся изменения или дополнения, точно формулируется текст изменений и дополнений Устава.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.11. Изменения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либо дополнения в Устав (новая редакция Устава) рассматриваются и принимаются Общим собранием 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 Принятые в установленном порядке изменения и дополнения в Устав (новая редакция Устава) с </w:t>
      </w:r>
      <w:r w:rsidR="006A0C51" w:rsidRPr="00F92A0B">
        <w:rPr>
          <w:rFonts w:ascii="Times New Roman" w:hAnsi="Times New Roman" w:cs="Times New Roman"/>
          <w:sz w:val="28"/>
          <w:szCs w:val="28"/>
        </w:rPr>
        <w:t xml:space="preserve">проектом постановления направляются Учредителю на утверждение. 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.12. </w:t>
      </w:r>
      <w:r w:rsidR="0056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После проведения правовой экспертизы и согласования, в случае отсутствия недостатков, изменения и дополнения (нов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ая редакция) в Устав Учреждения утверждае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тся постановлением Учредителя.</w:t>
      </w:r>
    </w:p>
    <w:p w:rsidR="006A0C51" w:rsidRPr="00F92A0B" w:rsidRDefault="006A0C51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0B">
        <w:rPr>
          <w:rFonts w:ascii="Times New Roman" w:hAnsi="Times New Roman" w:cs="Times New Roman"/>
          <w:color w:val="000000"/>
          <w:sz w:val="28"/>
          <w:szCs w:val="28"/>
        </w:rPr>
        <w:t>Утвержденные изменения и дополнения (но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вая редакция) Устава Учреждения</w:t>
      </w:r>
      <w:r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силу после государственной регистрации.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 xml:space="preserve">.13. </w:t>
      </w:r>
      <w:r w:rsidR="0056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созданы условия для ознакомления всех работников, родителей (законных пр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 xml:space="preserve">едставителей) воспитанников с </w:t>
      </w:r>
      <w:r w:rsidR="006A0C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ставом.</w:t>
      </w:r>
    </w:p>
    <w:p w:rsidR="006A0C51" w:rsidRPr="00F92A0B" w:rsidRDefault="006D7B1E" w:rsidP="008533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>.14. А</w:t>
      </w:r>
      <w:r w:rsidR="006628B1">
        <w:rPr>
          <w:rFonts w:ascii="Times New Roman" w:hAnsi="Times New Roman" w:cs="Times New Roman"/>
          <w:color w:val="000000"/>
          <w:sz w:val="28"/>
          <w:szCs w:val="28"/>
        </w:rPr>
        <w:t>рхивная деятельность Учреждения</w:t>
      </w:r>
      <w:r w:rsidR="006A0C51" w:rsidRPr="00F92A0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законодательством Российской Федерации и муниципальными правовыми актами.</w:t>
      </w:r>
    </w:p>
    <w:p w:rsidR="006A0C51" w:rsidRDefault="006A0C51" w:rsidP="00853350">
      <w:pPr>
        <w:spacing w:after="0" w:line="360" w:lineRule="auto"/>
      </w:pPr>
    </w:p>
    <w:sectPr w:rsidR="006A0C51" w:rsidSect="00B751C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E3" w:rsidRDefault="00777DE3" w:rsidP="00B751C3">
      <w:pPr>
        <w:spacing w:after="0" w:line="240" w:lineRule="auto"/>
      </w:pPr>
      <w:r>
        <w:separator/>
      </w:r>
    </w:p>
  </w:endnote>
  <w:endnote w:type="continuationSeparator" w:id="0">
    <w:p w:rsidR="00777DE3" w:rsidRDefault="00777DE3" w:rsidP="00B7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E3" w:rsidRDefault="00777DE3" w:rsidP="00B751C3">
      <w:pPr>
        <w:spacing w:after="0" w:line="240" w:lineRule="auto"/>
      </w:pPr>
      <w:r>
        <w:separator/>
      </w:r>
    </w:p>
  </w:footnote>
  <w:footnote w:type="continuationSeparator" w:id="0">
    <w:p w:rsidR="00777DE3" w:rsidRDefault="00777DE3" w:rsidP="00B7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34" w:rsidRDefault="00CD46E1" w:rsidP="00853350">
    <w:pPr>
      <w:pStyle w:val="ac"/>
      <w:spacing w:after="100" w:afterAutospacing="1"/>
      <w:jc w:val="center"/>
    </w:pPr>
    <w:r w:rsidRPr="00853350">
      <w:rPr>
        <w:rFonts w:ascii="Times New Roman" w:hAnsi="Times New Roman" w:cs="Times New Roman"/>
        <w:sz w:val="28"/>
        <w:szCs w:val="28"/>
      </w:rPr>
      <w:fldChar w:fldCharType="begin"/>
    </w:r>
    <w:r w:rsidR="00AD7C34" w:rsidRPr="0085335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53350">
      <w:rPr>
        <w:rFonts w:ascii="Times New Roman" w:hAnsi="Times New Roman" w:cs="Times New Roman"/>
        <w:sz w:val="28"/>
        <w:szCs w:val="28"/>
      </w:rPr>
      <w:fldChar w:fldCharType="separate"/>
    </w:r>
    <w:r w:rsidR="009821F5">
      <w:rPr>
        <w:rFonts w:ascii="Times New Roman" w:hAnsi="Times New Roman" w:cs="Times New Roman"/>
        <w:noProof/>
        <w:sz w:val="28"/>
        <w:szCs w:val="28"/>
      </w:rPr>
      <w:t>4</w:t>
    </w:r>
    <w:r w:rsidRPr="0085335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50C16"/>
    <w:multiLevelType w:val="hybridMultilevel"/>
    <w:tmpl w:val="64F20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4BF6FC8"/>
    <w:multiLevelType w:val="hybridMultilevel"/>
    <w:tmpl w:val="93C43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328D"/>
    <w:multiLevelType w:val="multilevel"/>
    <w:tmpl w:val="EBAE1B9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90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90" w:hanging="13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90" w:hanging="13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90" w:hanging="13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2A0B"/>
    <w:rsid w:val="00022A44"/>
    <w:rsid w:val="00036364"/>
    <w:rsid w:val="00062E24"/>
    <w:rsid w:val="00065FA4"/>
    <w:rsid w:val="000855E4"/>
    <w:rsid w:val="00086BA2"/>
    <w:rsid w:val="000E650F"/>
    <w:rsid w:val="000F1E0B"/>
    <w:rsid w:val="00123CB1"/>
    <w:rsid w:val="001257E0"/>
    <w:rsid w:val="0013794C"/>
    <w:rsid w:val="00143A16"/>
    <w:rsid w:val="00150BD8"/>
    <w:rsid w:val="0016480E"/>
    <w:rsid w:val="0016569F"/>
    <w:rsid w:val="00165B69"/>
    <w:rsid w:val="00167302"/>
    <w:rsid w:val="00167594"/>
    <w:rsid w:val="00181061"/>
    <w:rsid w:val="001B277C"/>
    <w:rsid w:val="001D2707"/>
    <w:rsid w:val="001D3AEE"/>
    <w:rsid w:val="001E46BB"/>
    <w:rsid w:val="001E5311"/>
    <w:rsid w:val="002135A7"/>
    <w:rsid w:val="00223A27"/>
    <w:rsid w:val="00232780"/>
    <w:rsid w:val="00252530"/>
    <w:rsid w:val="002607E3"/>
    <w:rsid w:val="002648E9"/>
    <w:rsid w:val="002962C7"/>
    <w:rsid w:val="00297FAB"/>
    <w:rsid w:val="002B3E2F"/>
    <w:rsid w:val="002C714A"/>
    <w:rsid w:val="002E0B86"/>
    <w:rsid w:val="00302D5B"/>
    <w:rsid w:val="00331C66"/>
    <w:rsid w:val="003359F6"/>
    <w:rsid w:val="00335EE2"/>
    <w:rsid w:val="00336977"/>
    <w:rsid w:val="0035220C"/>
    <w:rsid w:val="0035624F"/>
    <w:rsid w:val="00365B9F"/>
    <w:rsid w:val="003715FC"/>
    <w:rsid w:val="0038543D"/>
    <w:rsid w:val="003A1CEA"/>
    <w:rsid w:val="00401214"/>
    <w:rsid w:val="0040247F"/>
    <w:rsid w:val="00405CFE"/>
    <w:rsid w:val="00427267"/>
    <w:rsid w:val="004439EB"/>
    <w:rsid w:val="00452C35"/>
    <w:rsid w:val="004643A4"/>
    <w:rsid w:val="004D26A0"/>
    <w:rsid w:val="004D27D2"/>
    <w:rsid w:val="004D5C6B"/>
    <w:rsid w:val="004D6CFD"/>
    <w:rsid w:val="004E1006"/>
    <w:rsid w:val="004E69FD"/>
    <w:rsid w:val="0050754F"/>
    <w:rsid w:val="00535FB6"/>
    <w:rsid w:val="005513BE"/>
    <w:rsid w:val="005546B4"/>
    <w:rsid w:val="00555592"/>
    <w:rsid w:val="00564D5E"/>
    <w:rsid w:val="00570DCC"/>
    <w:rsid w:val="00575D7E"/>
    <w:rsid w:val="00591C8C"/>
    <w:rsid w:val="005C6DFD"/>
    <w:rsid w:val="005F7F18"/>
    <w:rsid w:val="006115BB"/>
    <w:rsid w:val="006224EE"/>
    <w:rsid w:val="00623175"/>
    <w:rsid w:val="006260B9"/>
    <w:rsid w:val="00642ED5"/>
    <w:rsid w:val="006628B1"/>
    <w:rsid w:val="006719B0"/>
    <w:rsid w:val="0067271D"/>
    <w:rsid w:val="006A0C51"/>
    <w:rsid w:val="006A69AC"/>
    <w:rsid w:val="006D7B1E"/>
    <w:rsid w:val="006E1F59"/>
    <w:rsid w:val="006F2390"/>
    <w:rsid w:val="00701901"/>
    <w:rsid w:val="00702CDD"/>
    <w:rsid w:val="0071383B"/>
    <w:rsid w:val="00744D19"/>
    <w:rsid w:val="00747E45"/>
    <w:rsid w:val="00755635"/>
    <w:rsid w:val="00773AC4"/>
    <w:rsid w:val="00777DE3"/>
    <w:rsid w:val="0078536F"/>
    <w:rsid w:val="00793E4D"/>
    <w:rsid w:val="007945B6"/>
    <w:rsid w:val="007E7B2C"/>
    <w:rsid w:val="00800559"/>
    <w:rsid w:val="008035DE"/>
    <w:rsid w:val="00804DDE"/>
    <w:rsid w:val="0080780D"/>
    <w:rsid w:val="00846E2C"/>
    <w:rsid w:val="00853350"/>
    <w:rsid w:val="008555A9"/>
    <w:rsid w:val="00857BA5"/>
    <w:rsid w:val="0086217A"/>
    <w:rsid w:val="00862FD4"/>
    <w:rsid w:val="00864AEC"/>
    <w:rsid w:val="00866319"/>
    <w:rsid w:val="00871866"/>
    <w:rsid w:val="0087239D"/>
    <w:rsid w:val="00873BE7"/>
    <w:rsid w:val="008B1088"/>
    <w:rsid w:val="008B564F"/>
    <w:rsid w:val="008D3729"/>
    <w:rsid w:val="008E4051"/>
    <w:rsid w:val="008F2350"/>
    <w:rsid w:val="00913566"/>
    <w:rsid w:val="0092414E"/>
    <w:rsid w:val="00924AA0"/>
    <w:rsid w:val="00936267"/>
    <w:rsid w:val="009372DE"/>
    <w:rsid w:val="00941DAE"/>
    <w:rsid w:val="00951FEA"/>
    <w:rsid w:val="00953D07"/>
    <w:rsid w:val="009554D5"/>
    <w:rsid w:val="00964149"/>
    <w:rsid w:val="00981EE4"/>
    <w:rsid w:val="009821F5"/>
    <w:rsid w:val="009909F8"/>
    <w:rsid w:val="00992C18"/>
    <w:rsid w:val="009A65F8"/>
    <w:rsid w:val="009B769B"/>
    <w:rsid w:val="009C0CB5"/>
    <w:rsid w:val="00A046B0"/>
    <w:rsid w:val="00A23DA3"/>
    <w:rsid w:val="00A25249"/>
    <w:rsid w:val="00A40DCF"/>
    <w:rsid w:val="00A45BEC"/>
    <w:rsid w:val="00A50B62"/>
    <w:rsid w:val="00A6389B"/>
    <w:rsid w:val="00A67F6B"/>
    <w:rsid w:val="00A84250"/>
    <w:rsid w:val="00A84BD1"/>
    <w:rsid w:val="00A87110"/>
    <w:rsid w:val="00A94DC7"/>
    <w:rsid w:val="00AC1801"/>
    <w:rsid w:val="00AC486A"/>
    <w:rsid w:val="00AD7C34"/>
    <w:rsid w:val="00B17852"/>
    <w:rsid w:val="00B708DF"/>
    <w:rsid w:val="00B751C3"/>
    <w:rsid w:val="00B75DA4"/>
    <w:rsid w:val="00B81FC8"/>
    <w:rsid w:val="00B93739"/>
    <w:rsid w:val="00B9382D"/>
    <w:rsid w:val="00BA4A0D"/>
    <w:rsid w:val="00BE21E4"/>
    <w:rsid w:val="00BE2979"/>
    <w:rsid w:val="00BF1097"/>
    <w:rsid w:val="00C14F62"/>
    <w:rsid w:val="00C207C7"/>
    <w:rsid w:val="00C30EF4"/>
    <w:rsid w:val="00C72E6D"/>
    <w:rsid w:val="00CC0A23"/>
    <w:rsid w:val="00CD04AA"/>
    <w:rsid w:val="00CD46E1"/>
    <w:rsid w:val="00CF7D4A"/>
    <w:rsid w:val="00D014FE"/>
    <w:rsid w:val="00D13AB0"/>
    <w:rsid w:val="00D2124C"/>
    <w:rsid w:val="00D34E89"/>
    <w:rsid w:val="00D36F5A"/>
    <w:rsid w:val="00D7328D"/>
    <w:rsid w:val="00D75079"/>
    <w:rsid w:val="00D761D1"/>
    <w:rsid w:val="00D8002A"/>
    <w:rsid w:val="00D83B8B"/>
    <w:rsid w:val="00D83E86"/>
    <w:rsid w:val="00DB0C83"/>
    <w:rsid w:val="00DB366A"/>
    <w:rsid w:val="00DE0FAA"/>
    <w:rsid w:val="00E06DE7"/>
    <w:rsid w:val="00E12119"/>
    <w:rsid w:val="00E32ABF"/>
    <w:rsid w:val="00E454E7"/>
    <w:rsid w:val="00E52FF9"/>
    <w:rsid w:val="00E773F7"/>
    <w:rsid w:val="00EA19F4"/>
    <w:rsid w:val="00EB38DA"/>
    <w:rsid w:val="00EC5B16"/>
    <w:rsid w:val="00ED141B"/>
    <w:rsid w:val="00EE190B"/>
    <w:rsid w:val="00EE7C34"/>
    <w:rsid w:val="00F0131A"/>
    <w:rsid w:val="00F162D5"/>
    <w:rsid w:val="00F3371C"/>
    <w:rsid w:val="00F34370"/>
    <w:rsid w:val="00F42345"/>
    <w:rsid w:val="00F53437"/>
    <w:rsid w:val="00F6508F"/>
    <w:rsid w:val="00F758D0"/>
    <w:rsid w:val="00F85345"/>
    <w:rsid w:val="00F92A0B"/>
    <w:rsid w:val="00F94BF5"/>
    <w:rsid w:val="00F972BC"/>
    <w:rsid w:val="00FC1AE1"/>
    <w:rsid w:val="00FC2C5E"/>
    <w:rsid w:val="00FE4A1B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BEEE8-8F2F-4119-9A7D-C80B83B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2A0B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F92A0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92A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52"/>
      <w:szCs w:val="52"/>
    </w:rPr>
  </w:style>
  <w:style w:type="paragraph" w:styleId="a6">
    <w:name w:val="Title"/>
    <w:basedOn w:val="a"/>
    <w:link w:val="a7"/>
    <w:uiPriority w:val="99"/>
    <w:qFormat/>
    <w:rsid w:val="00F92A0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F92A0B"/>
    <w:rPr>
      <w:rFonts w:ascii="Times New Roman" w:hAnsi="Times New Roman" w:cs="Times New Roman"/>
      <w:b/>
      <w:bCs/>
      <w:sz w:val="20"/>
      <w:szCs w:val="20"/>
    </w:rPr>
  </w:style>
  <w:style w:type="paragraph" w:styleId="2">
    <w:name w:val="Quote"/>
    <w:basedOn w:val="a"/>
    <w:next w:val="a"/>
    <w:link w:val="20"/>
    <w:uiPriority w:val="99"/>
    <w:qFormat/>
    <w:rsid w:val="00F92A0B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0">
    <w:name w:val="Цитата 2 Знак"/>
    <w:link w:val="2"/>
    <w:uiPriority w:val="99"/>
    <w:locked/>
    <w:rsid w:val="00F92A0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9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A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"/>
    <w:uiPriority w:val="99"/>
    <w:semiHidden/>
    <w:rsid w:val="00143A16"/>
    <w:pPr>
      <w:shd w:val="clear" w:color="auto" w:fill="FFFFFF"/>
      <w:spacing w:before="3120" w:after="360" w:line="240" w:lineRule="atLeast"/>
      <w:ind w:hanging="780"/>
      <w:jc w:val="center"/>
    </w:pPr>
    <w:rPr>
      <w:spacing w:val="-4"/>
      <w:sz w:val="27"/>
      <w:szCs w:val="27"/>
    </w:rPr>
  </w:style>
  <w:style w:type="character" w:customStyle="1" w:styleId="1">
    <w:name w:val="Основной текст Знак1"/>
    <w:link w:val="aa"/>
    <w:uiPriority w:val="99"/>
    <w:semiHidden/>
    <w:locked/>
    <w:rsid w:val="00143A16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ab">
    <w:name w:val="Основной текст Знак"/>
    <w:basedOn w:val="a0"/>
    <w:uiPriority w:val="99"/>
    <w:semiHidden/>
    <w:locked/>
    <w:rsid w:val="00143A16"/>
  </w:style>
  <w:style w:type="paragraph" w:customStyle="1" w:styleId="ConsPlusNormal">
    <w:name w:val="ConsPlusNormal"/>
    <w:uiPriority w:val="99"/>
    <w:rsid w:val="0014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7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751C3"/>
  </w:style>
  <w:style w:type="paragraph" w:styleId="ae">
    <w:name w:val="footer"/>
    <w:basedOn w:val="a"/>
    <w:link w:val="af"/>
    <w:uiPriority w:val="99"/>
    <w:semiHidden/>
    <w:rsid w:val="00B7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751C3"/>
  </w:style>
  <w:style w:type="paragraph" w:styleId="af0">
    <w:name w:val="No Spacing"/>
    <w:uiPriority w:val="1"/>
    <w:qFormat/>
    <w:rsid w:val="00302D5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0333-2DC0-4FFE-B76D-0579602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87</cp:revision>
  <cp:lastPrinted>2016-10-26T06:00:00Z</cp:lastPrinted>
  <dcterms:created xsi:type="dcterms:W3CDTF">2014-01-15T01:59:00Z</dcterms:created>
  <dcterms:modified xsi:type="dcterms:W3CDTF">2017-03-21T02:21:00Z</dcterms:modified>
</cp:coreProperties>
</file>