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Управление образования администрации городского округа, ЗАТО г. Фокино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«Детский сад общеразвивающего вида «Родничок» ГО, ЗАТО Фокино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10406" w:type="dxa"/>
        <w:tblLook w:val="04A0" w:firstRow="1" w:lastRow="0" w:firstColumn="1" w:lastColumn="0" w:noHBand="0" w:noVBand="1"/>
      </w:tblPr>
      <w:tblGrid>
        <w:gridCol w:w="6629"/>
        <w:gridCol w:w="3777"/>
      </w:tblGrid>
      <w:tr w:rsidR="00083BA7" w:rsidRPr="00F64007" w:rsidTr="002A6253">
        <w:trPr>
          <w:trHeight w:val="1783"/>
        </w:trPr>
        <w:tc>
          <w:tcPr>
            <w:tcW w:w="6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3BA7" w:rsidRPr="00F64007" w:rsidRDefault="00083BA7" w:rsidP="002A625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«Принято»</w:t>
            </w:r>
          </w:p>
          <w:p w:rsidR="00083BA7" w:rsidRPr="00F64007" w:rsidRDefault="00083BA7" w:rsidP="002A625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Педагогическим советом</w:t>
            </w:r>
          </w:p>
          <w:p w:rsidR="00083BA7" w:rsidRPr="00F64007" w:rsidRDefault="00083BA7" w:rsidP="002A625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МБДОУ д/с «Родничок»</w:t>
            </w:r>
          </w:p>
          <w:p w:rsidR="00083BA7" w:rsidRPr="00F64007" w:rsidRDefault="00083BA7" w:rsidP="002A625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(протокол №   от    .2022 г)</w:t>
            </w:r>
          </w:p>
          <w:p w:rsidR="00083BA7" w:rsidRPr="00F64007" w:rsidRDefault="00083BA7" w:rsidP="002A625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3BA7" w:rsidRPr="00F64007" w:rsidRDefault="00083BA7" w:rsidP="002A625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«Утверждаю»</w:t>
            </w:r>
          </w:p>
          <w:p w:rsidR="00083BA7" w:rsidRPr="00F64007" w:rsidRDefault="00083BA7" w:rsidP="002A625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083BA7" w:rsidRPr="00F64007" w:rsidRDefault="00083BA7" w:rsidP="002A625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МБДОУ д/с «Родничок»</w:t>
            </w:r>
          </w:p>
          <w:p w:rsidR="00083BA7" w:rsidRPr="00F64007" w:rsidRDefault="00083BA7" w:rsidP="002A625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__________Селезнева О.Н.</w:t>
            </w:r>
          </w:p>
          <w:p w:rsidR="00083BA7" w:rsidRPr="00F64007" w:rsidRDefault="00083BA7" w:rsidP="002A625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.2022 г</w:t>
            </w:r>
          </w:p>
        </w:tc>
      </w:tr>
    </w:tbl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«Веселый язычок»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083BA7" w:rsidRPr="00F64007" w:rsidRDefault="00083BA7" w:rsidP="00083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по корр</w:t>
      </w:r>
      <w:r w:rsidRPr="00F64007">
        <w:rPr>
          <w:rFonts w:ascii="Times New Roman" w:hAnsi="Times New Roman" w:cs="Times New Roman"/>
          <w:sz w:val="28"/>
          <w:szCs w:val="28"/>
        </w:rPr>
        <w:t>екцион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4007">
        <w:rPr>
          <w:rFonts w:ascii="Times New Roman" w:hAnsi="Times New Roman" w:cs="Times New Roman"/>
          <w:sz w:val="28"/>
          <w:szCs w:val="28"/>
        </w:rPr>
        <w:t>о – развивающей работе)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Возраст учащихся: 5-7 лет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Срок реализации программы: 2 года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Лучанинова Анна Николаевна</w:t>
      </w: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Фокино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г.</w:t>
      </w:r>
    </w:p>
    <w:p w:rsidR="00083BA7" w:rsidRDefault="00083BA7" w:rsidP="00083B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A7" w:rsidRDefault="00083BA7" w:rsidP="00083B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A7" w:rsidRPr="00F64007" w:rsidRDefault="00083BA7" w:rsidP="00083B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07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083BA7" w:rsidRPr="00F64007" w:rsidRDefault="00083BA7" w:rsidP="00083BA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1.1 Пояснительная записка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1.1.1 Актуальность программы</w:t>
      </w:r>
    </w:p>
    <w:p w:rsidR="00083BA7" w:rsidRDefault="00083BA7" w:rsidP="00083BA7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выявилась устойчивая тенденция к существенному снижению показателей здоровья и темпов развития детей дошкольного возраста. Логопедическая практика показывает, что с каждым годом увеличивается количество детей с дизартрией, стертой дизартрией, сложными формами дислалии, заиканием. Растет число детей с минимальными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мозговыми дисфункциями.   </w:t>
      </w:r>
    </w:p>
    <w:p w:rsidR="00083BA7" w:rsidRPr="00F64007" w:rsidRDefault="00083BA7" w:rsidP="00083BA7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Наряду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504F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речевыми</w:t>
      </w:r>
      <w:r w:rsidRPr="00504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(нарушение звукопроизношения, просодики, фонематического восприятия, лексико - грамматического строя речи),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данной категории детей наблюдаются и неречевые</w:t>
      </w:r>
      <w:r w:rsidRPr="00504F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нарушения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(нарушения произвольной моторики, эмоционально – волевой сферы, ряда психических функций, познавательной деятельности, своеобразное формирование личности). Многие из них соматически ослаблены.</w:t>
      </w:r>
    </w:p>
    <w:p w:rsidR="00083BA7" w:rsidRPr="00504F87" w:rsidRDefault="00083BA7" w:rsidP="00083BA7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необходимость проведения коррекционно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работы с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которая включает в себя</w:t>
      </w:r>
      <w:r w:rsidRPr="00F64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артикуляционную</w:t>
      </w:r>
      <w:r w:rsidRPr="00504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дыхательную и пальчиковую гимнастики, самомассаж кистей и пальцев рук, специальные нейроигры и кинезиологические упражнения, упражнения на развитие высших психических функций, релаксацию.</w:t>
      </w:r>
      <w:r w:rsidRPr="0050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3BA7" w:rsidRPr="00F6400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логопункта МБДОУ общеразвивающего вида   наряду с непосредственной образовательной деятельностью эта работа проводится в </w:t>
      </w:r>
      <w:r w:rsidRPr="00504F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кружке «Веселый язычок».</w:t>
      </w:r>
      <w:r w:rsidRPr="00F64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рекомендованы детям старшего дошкольного возраста (5-7 лет)  с фонетическими,  фонетико – фонематическими  нарушениями речи, дислалией ,стертой дизартрией, ОНР.</w:t>
      </w:r>
    </w:p>
    <w:p w:rsidR="00083BA7" w:rsidRPr="00F6400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Конституция РФ, ст. 43, 72. 2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Конвенция о правах ребенка (1989 г.).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Закон РФ «Об образовании».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Типовое положение о ДОУ.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СанПиН 1.2.3685-21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Устав ДОУ.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ФГОС ДО</w:t>
      </w: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3BA7" w:rsidRDefault="00083BA7" w:rsidP="00083BA7">
      <w:pPr>
        <w:pStyle w:val="aa"/>
        <w:shd w:val="clear" w:color="auto" w:fill="FFFFFF"/>
        <w:rPr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aa"/>
        <w:shd w:val="clear" w:color="auto" w:fill="FFFFFF"/>
        <w:rPr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aa"/>
        <w:shd w:val="clear" w:color="auto" w:fill="FFFFFF"/>
        <w:rPr>
          <w:b/>
          <w:bCs/>
          <w:color w:val="000000"/>
          <w:sz w:val="28"/>
          <w:szCs w:val="28"/>
        </w:rPr>
      </w:pPr>
    </w:p>
    <w:p w:rsidR="00083BA7" w:rsidRPr="00F64007" w:rsidRDefault="00083BA7" w:rsidP="00083BA7">
      <w:pPr>
        <w:pStyle w:val="aa"/>
        <w:shd w:val="clear" w:color="auto" w:fill="FFFFFF"/>
        <w:rPr>
          <w:b/>
          <w:bCs/>
          <w:color w:val="000000"/>
          <w:sz w:val="28"/>
          <w:szCs w:val="28"/>
        </w:rPr>
      </w:pPr>
    </w:p>
    <w:p w:rsidR="00083BA7" w:rsidRPr="00F64007" w:rsidRDefault="00083BA7" w:rsidP="00083BA7">
      <w:pPr>
        <w:pStyle w:val="aa"/>
        <w:shd w:val="clear" w:color="auto" w:fill="FFFFFF"/>
        <w:rPr>
          <w:b/>
          <w:color w:val="000000"/>
          <w:sz w:val="28"/>
          <w:szCs w:val="28"/>
        </w:rPr>
      </w:pPr>
      <w:r w:rsidRPr="00F64007">
        <w:rPr>
          <w:b/>
          <w:bCs/>
          <w:color w:val="000000"/>
          <w:sz w:val="28"/>
          <w:szCs w:val="28"/>
        </w:rPr>
        <w:t>1.1.2. Направленность.</w:t>
      </w:r>
      <w:r w:rsidRPr="00F64007">
        <w:rPr>
          <w:b/>
          <w:color w:val="000000"/>
          <w:sz w:val="28"/>
          <w:szCs w:val="28"/>
        </w:rPr>
        <w:t> </w:t>
      </w:r>
    </w:p>
    <w:p w:rsidR="00083BA7" w:rsidRPr="00F64007" w:rsidRDefault="00083BA7" w:rsidP="00083BA7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64007">
        <w:rPr>
          <w:color w:val="000000"/>
          <w:sz w:val="28"/>
          <w:szCs w:val="28"/>
        </w:rPr>
        <w:t>Предлагаемая программа по содержательной, тематической направленности является социально-гуманитарной:</w:t>
      </w:r>
    </w:p>
    <w:p w:rsidR="00083BA7" w:rsidRPr="00F64007" w:rsidRDefault="00083BA7" w:rsidP="00083BA7">
      <w:pPr>
        <w:pStyle w:val="aa"/>
        <w:shd w:val="clear" w:color="auto" w:fill="FFFFFF"/>
        <w:rPr>
          <w:sz w:val="28"/>
          <w:szCs w:val="28"/>
        </w:rPr>
      </w:pPr>
      <w:r w:rsidRPr="00F64007">
        <w:rPr>
          <w:sz w:val="28"/>
          <w:szCs w:val="28"/>
        </w:rPr>
        <w:t xml:space="preserve">1. Предупреждение недостатков речи: создание необходимых условий для правильного развития речи и, в частности, формировании правильного звукопроизношения. </w:t>
      </w:r>
    </w:p>
    <w:p w:rsidR="00083BA7" w:rsidRPr="00F64007" w:rsidRDefault="00083BA7" w:rsidP="00083BA7">
      <w:pPr>
        <w:pStyle w:val="aa"/>
        <w:shd w:val="clear" w:color="auto" w:fill="FFFFFF"/>
        <w:rPr>
          <w:color w:val="000000"/>
          <w:sz w:val="28"/>
          <w:szCs w:val="28"/>
        </w:rPr>
      </w:pPr>
      <w:r w:rsidRPr="00F64007">
        <w:rPr>
          <w:sz w:val="28"/>
          <w:szCs w:val="28"/>
        </w:rPr>
        <w:t>2. Исправление некоторых недостатков речи (звукопроизношение, а иногда и других, более сложных нарушений речи) путем специальных занятий и правильного подхода к детям с недостатками речи в условиях детского сада.</w:t>
      </w:r>
    </w:p>
    <w:p w:rsidR="00083BA7" w:rsidRDefault="00083BA7" w:rsidP="00083BA7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64007">
        <w:rPr>
          <w:color w:val="000000"/>
          <w:sz w:val="28"/>
          <w:szCs w:val="28"/>
        </w:rPr>
        <w:t>Данная программа составлена с учётом и использованием современных инновационных технологий и методик в области профилактики и корре</w:t>
      </w:r>
      <w:r>
        <w:rPr>
          <w:color w:val="000000"/>
          <w:sz w:val="28"/>
          <w:szCs w:val="28"/>
        </w:rPr>
        <w:t>кции речевых нарушений у детей.</w:t>
      </w:r>
    </w:p>
    <w:p w:rsidR="00083BA7" w:rsidRPr="005018D8" w:rsidRDefault="00083BA7" w:rsidP="00083BA7">
      <w:pPr>
        <w:pStyle w:val="aa"/>
        <w:shd w:val="clear" w:color="auto" w:fill="FFFFFF"/>
        <w:rPr>
          <w:color w:val="000000"/>
          <w:sz w:val="28"/>
          <w:szCs w:val="28"/>
        </w:rPr>
      </w:pP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1.1.3 Адресат программы</w:t>
      </w: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</w:t>
      </w:r>
      <w:r w:rsidRPr="00F64007">
        <w:rPr>
          <w:rFonts w:ascii="Times New Roman" w:hAnsi="Times New Roman" w:cs="Times New Roman"/>
          <w:sz w:val="28"/>
          <w:szCs w:val="28"/>
        </w:rPr>
        <w:t>по коррекционно – развивающей работе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предназначена для работы с детьми 5 –7 лет в дошкольном образовательном учреждении. Она обеспечивает целостность педагогического процесса на протяжении двух лет пребывания ребенка в старшей и подготовительной группе в дошкольном учреждении. Возраст детей, участвующих в реализации программы – 5–7 лет.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2 года обучения и реализуется на базе </w:t>
      </w: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д/с «Родничок».</w:t>
      </w: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1">
        <w:rPr>
          <w:rFonts w:ascii="Times New Roman" w:hAnsi="Times New Roman" w:cs="Times New Roman"/>
          <w:sz w:val="28"/>
          <w:szCs w:val="28"/>
        </w:rPr>
        <w:t>Этапы реализации</w:t>
      </w:r>
      <w:r w:rsidRPr="00F640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83BA7" w:rsidRPr="00F64007" w:rsidRDefault="00083BA7" w:rsidP="00083BA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1 год обучения          36 часа      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64007">
        <w:rPr>
          <w:rFonts w:ascii="Times New Roman" w:hAnsi="Times New Roman" w:cs="Times New Roman"/>
          <w:sz w:val="28"/>
          <w:szCs w:val="28"/>
        </w:rPr>
        <w:t>раз в неделю по 1 часу</w:t>
      </w:r>
    </w:p>
    <w:p w:rsidR="00083BA7" w:rsidRPr="00F64007" w:rsidRDefault="00083BA7" w:rsidP="00083BA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2 год обучения          36 часа          1 раз в неделю по 1 часу</w:t>
      </w:r>
    </w:p>
    <w:p w:rsidR="00083BA7" w:rsidRPr="00782861" w:rsidRDefault="00083BA7" w:rsidP="00083BA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1">
        <w:rPr>
          <w:rFonts w:ascii="Times New Roman" w:hAnsi="Times New Roman" w:cs="Times New Roman"/>
          <w:sz w:val="28"/>
          <w:szCs w:val="28"/>
        </w:rPr>
        <w:t xml:space="preserve">Длительность одного академического часа </w:t>
      </w:r>
    </w:p>
    <w:p w:rsidR="00083BA7" w:rsidRPr="00F64007" w:rsidRDefault="00083BA7" w:rsidP="00083BA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1 год - 25 минут;</w:t>
      </w:r>
    </w:p>
    <w:p w:rsidR="00083BA7" w:rsidRPr="00F64007" w:rsidRDefault="00083BA7" w:rsidP="00083BA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2 год – 30 минут.</w:t>
      </w: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 w:rsidRPr="00F64007">
        <w:rPr>
          <w:rStyle w:val="c11"/>
          <w:b/>
          <w:bCs/>
          <w:color w:val="000000"/>
          <w:sz w:val="28"/>
          <w:szCs w:val="28"/>
        </w:rPr>
        <w:t> </w:t>
      </w: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083BA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083BA7" w:rsidRPr="00F64007" w:rsidRDefault="00083BA7" w:rsidP="00083BA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007">
        <w:rPr>
          <w:rStyle w:val="c11"/>
          <w:b/>
          <w:bCs/>
          <w:color w:val="000000"/>
          <w:sz w:val="28"/>
          <w:szCs w:val="28"/>
        </w:rPr>
        <w:t>1.1.4. Отличительные особенности программы</w:t>
      </w:r>
    </w:p>
    <w:p w:rsidR="00083BA7" w:rsidRPr="00F64007" w:rsidRDefault="00083BA7" w:rsidP="00083BA7">
      <w:pPr>
        <w:pStyle w:val="c41"/>
        <w:shd w:val="clear" w:color="auto" w:fill="FFFFFF"/>
        <w:spacing w:before="0" w:beforeAutospacing="0" w:after="0" w:afterAutospacing="0"/>
        <w:ind w:left="928"/>
        <w:jc w:val="both"/>
        <w:rPr>
          <w:color w:val="000000"/>
          <w:sz w:val="28"/>
          <w:szCs w:val="28"/>
        </w:rPr>
      </w:pPr>
    </w:p>
    <w:p w:rsidR="00083BA7" w:rsidRPr="005018D8" w:rsidRDefault="00083BA7" w:rsidP="00083BA7">
      <w:pPr>
        <w:pStyle w:val="c4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007">
        <w:rPr>
          <w:sz w:val="28"/>
          <w:szCs w:val="28"/>
        </w:rPr>
        <w:t xml:space="preserve"> Применение особых методических приемов и упражнений, обычно не употребляющихся в массовых детских садах. (</w:t>
      </w:r>
      <w:r w:rsidRPr="00F64007">
        <w:rPr>
          <w:rStyle w:val="c0"/>
          <w:color w:val="000000"/>
          <w:sz w:val="28"/>
          <w:szCs w:val="28"/>
          <w:shd w:val="clear" w:color="auto" w:fill="FFFFFF"/>
        </w:rPr>
        <w:t>Одной из нетрадиционных логопедических технологий является Су –Джок терапия ("Су" – кисть, "Джок" – стопа, Нейроигы -на развитие межполушарного взаимодействия). </w:t>
      </w:r>
    </w:p>
    <w:p w:rsidR="00083BA7" w:rsidRPr="005018D8" w:rsidRDefault="00083BA7" w:rsidP="00083BA7">
      <w:pPr>
        <w:pStyle w:val="c4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007">
        <w:rPr>
          <w:sz w:val="28"/>
          <w:szCs w:val="28"/>
        </w:rPr>
        <w:t xml:space="preserve"> Использование специально подобранного речевого материала. </w:t>
      </w:r>
    </w:p>
    <w:p w:rsidR="00083BA7" w:rsidRPr="005018D8" w:rsidRDefault="00083BA7" w:rsidP="00083BA7">
      <w:pPr>
        <w:pStyle w:val="c41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</w:p>
    <w:p w:rsidR="00083BA7" w:rsidRPr="00F64007" w:rsidRDefault="00083BA7" w:rsidP="00083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1.2 Цель и задачи программы.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083BA7" w:rsidRPr="000F50BF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40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1.2.1 Цель программы</w:t>
      </w:r>
      <w:r w:rsidRPr="00F640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640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50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и коррекция нарушений речевого развития у детей среднего и старшего дошкольного возраста</w:t>
      </w:r>
      <w:r w:rsidRPr="000F50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3BA7" w:rsidRPr="000F50BF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F50B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083BA7" w:rsidRPr="00F6400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40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1.2.2. Задачи:</w:t>
      </w:r>
      <w:r w:rsidRPr="00F640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083BA7" w:rsidRDefault="00083BA7" w:rsidP="00083BA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BA7" w:rsidRPr="00F64007" w:rsidRDefault="00083BA7" w:rsidP="00083B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4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083BA7" w:rsidRPr="00F64007" w:rsidRDefault="00083BA7" w:rsidP="00083B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дыхания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BA7" w:rsidRPr="00F64007" w:rsidRDefault="00083BA7" w:rsidP="00083B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и пальчиковой моторики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BA7" w:rsidRPr="00F64007" w:rsidRDefault="00083BA7" w:rsidP="00083B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и зрительного внимания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BA7" w:rsidRPr="00F64007" w:rsidRDefault="00083BA7" w:rsidP="00083B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BA7" w:rsidRPr="00F64007" w:rsidRDefault="00083BA7" w:rsidP="00083BA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</w:p>
    <w:p w:rsidR="00083BA7" w:rsidRPr="00F64007" w:rsidRDefault="00083BA7" w:rsidP="00083BA7">
      <w:pPr>
        <w:pStyle w:val="aa"/>
        <w:shd w:val="clear" w:color="auto" w:fill="FFFFFF"/>
        <w:rPr>
          <w:color w:val="000000"/>
          <w:sz w:val="28"/>
          <w:szCs w:val="28"/>
        </w:rPr>
      </w:pPr>
      <w:r w:rsidRPr="00F64007">
        <w:rPr>
          <w:b/>
          <w:bCs/>
          <w:color w:val="000000"/>
          <w:sz w:val="28"/>
          <w:szCs w:val="28"/>
        </w:rPr>
        <w:t xml:space="preserve"> Воспитательные:</w:t>
      </w:r>
    </w:p>
    <w:p w:rsidR="00083BA7" w:rsidRPr="00F64007" w:rsidRDefault="00083BA7" w:rsidP="00083B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вслушиваться в речь педагог;</w:t>
      </w:r>
    </w:p>
    <w:p w:rsidR="00083BA7" w:rsidRPr="00F64007" w:rsidRDefault="00083BA7" w:rsidP="00083B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друг друга;</w:t>
      </w:r>
    </w:p>
    <w:p w:rsidR="00083BA7" w:rsidRPr="00F64007" w:rsidRDefault="00083BA7" w:rsidP="00083B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сопереживания, взаимоуважения;</w:t>
      </w:r>
    </w:p>
    <w:p w:rsidR="00083BA7" w:rsidRPr="00F64007" w:rsidRDefault="00083BA7" w:rsidP="00083BA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самоконтроль за речью.</w:t>
      </w:r>
    </w:p>
    <w:p w:rsidR="00083BA7" w:rsidRPr="00F64007" w:rsidRDefault="00083BA7" w:rsidP="00083BA7">
      <w:pPr>
        <w:pStyle w:val="aa"/>
        <w:shd w:val="clear" w:color="auto" w:fill="FFFFFF"/>
        <w:rPr>
          <w:color w:val="000000"/>
          <w:sz w:val="28"/>
          <w:szCs w:val="28"/>
        </w:rPr>
      </w:pPr>
      <w:r w:rsidRPr="00F64007">
        <w:rPr>
          <w:b/>
          <w:bCs/>
          <w:color w:val="000000"/>
          <w:sz w:val="28"/>
          <w:szCs w:val="28"/>
        </w:rPr>
        <w:t xml:space="preserve"> Обучающие:</w:t>
      </w:r>
    </w:p>
    <w:p w:rsidR="00083BA7" w:rsidRPr="00F64007" w:rsidRDefault="00083BA7" w:rsidP="00083B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слуховое внимание;</w:t>
      </w:r>
    </w:p>
    <w:p w:rsidR="00083BA7" w:rsidRPr="00F64007" w:rsidRDefault="00083BA7" w:rsidP="00083B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овладеет умением регулировать силу голоса;</w:t>
      </w:r>
    </w:p>
    <w:p w:rsidR="00083BA7" w:rsidRPr="00F64007" w:rsidRDefault="00083BA7" w:rsidP="00083B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правильное звукопроизношение;</w:t>
      </w:r>
    </w:p>
    <w:p w:rsidR="00083BA7" w:rsidRPr="00F64007" w:rsidRDefault="00083BA7" w:rsidP="00083B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связная речь.</w:t>
      </w:r>
    </w:p>
    <w:p w:rsidR="00083BA7" w:rsidRPr="00F64007" w:rsidRDefault="00083BA7" w:rsidP="00083BA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Научится </w:t>
      </w:r>
      <w:r w:rsidRPr="00F640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автоматизировать поставленные звуки в слогах, словах, фразах, скороговорках, связной речи.</w:t>
      </w: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программы.</w:t>
      </w: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1. </w:t>
      </w:r>
      <w:r w:rsidRPr="00F6400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_1_ года обучения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71"/>
        <w:gridCol w:w="1133"/>
        <w:gridCol w:w="1480"/>
        <w:gridCol w:w="1352"/>
        <w:gridCol w:w="2038"/>
      </w:tblGrid>
      <w:tr w:rsidR="00083BA7" w:rsidRPr="00F64007" w:rsidTr="002A6253">
        <w:tc>
          <w:tcPr>
            <w:tcW w:w="675" w:type="dxa"/>
            <w:vMerge w:val="restart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71" w:type="dxa"/>
            <w:vMerge w:val="restart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65" w:type="dxa"/>
            <w:gridSpan w:val="3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083BA7" w:rsidRPr="00F64007" w:rsidTr="002A6253">
        <w:tc>
          <w:tcPr>
            <w:tcW w:w="675" w:type="dxa"/>
            <w:vMerge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Артикуляционный аппарат, строение ,сказка о «Веселом язычке».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</w:t>
            </w: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гимнастика, знакомство с упражнениями.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выполнение упражнений</w:t>
            </w: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детей с речев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звуками: Ш, Ж, Ч, ,Л ,Ль ,Р ,Рь.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</w:t>
            </w: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Задания на развитие связной речи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картинный материал</w:t>
            </w:r>
          </w:p>
        </w:tc>
      </w:tr>
      <w:tr w:rsidR="00083BA7" w:rsidRPr="00F64007" w:rsidTr="002A6253">
        <w:trPr>
          <w:trHeight w:val="1099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для развития дыхания и силы голоса.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дыхательные тренажёры</w:t>
            </w:r>
          </w:p>
        </w:tc>
      </w:tr>
      <w:tr w:rsidR="00083BA7" w:rsidRPr="00F64007" w:rsidTr="002A6253">
        <w:trPr>
          <w:trHeight w:val="1609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Игровые задания для развития пальцев рук: нейроигры, кинейзиоупражнения.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8" w:type="dxa"/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СудДЖок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апия</w:t>
            </w:r>
          </w:p>
        </w:tc>
      </w:tr>
      <w:tr w:rsidR="00083BA7" w:rsidRPr="00F64007" w:rsidTr="002A6253">
        <w:trPr>
          <w:trHeight w:val="750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083BA7" w:rsidRPr="00D74808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83BA7" w:rsidRPr="00D74808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BA7" w:rsidRPr="00F64007" w:rsidTr="002A6253">
        <w:trPr>
          <w:trHeight w:val="519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BA7" w:rsidRPr="00F6400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3BA7" w:rsidRPr="00F6400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 1 год обучения</w:t>
      </w: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F640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F64007">
        <w:rPr>
          <w:rFonts w:ascii="Times New Roman" w:hAnsi="Times New Roman" w:cs="Times New Roman"/>
          <w:sz w:val="28"/>
          <w:szCs w:val="28"/>
        </w:rPr>
        <w:t xml:space="preserve"> Артикуляционный аппарат (строение), сказка о «Веселом язычке».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F64007">
        <w:rPr>
          <w:b/>
          <w:sz w:val="28"/>
          <w:szCs w:val="28"/>
          <w:u w:val="single"/>
        </w:rPr>
        <w:t xml:space="preserve">.1 </w:t>
      </w:r>
      <w:r w:rsidRPr="00F64007">
        <w:rPr>
          <w:rStyle w:val="c5"/>
          <w:b/>
          <w:bCs/>
          <w:color w:val="000000"/>
          <w:sz w:val="28"/>
          <w:szCs w:val="28"/>
        </w:rPr>
        <w:t>«Знакомство с органами артикуляционного аппарата и понятием «звук»</w:t>
      </w:r>
    </w:p>
    <w:p w:rsidR="00083BA7" w:rsidRDefault="00083BA7" w:rsidP="00083BA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Теория</w:t>
      </w:r>
      <w:r w:rsidRPr="00F64007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Pr="00F64007">
        <w:rPr>
          <w:rStyle w:val="c0"/>
          <w:color w:val="000000"/>
          <w:sz w:val="28"/>
          <w:szCs w:val="28"/>
        </w:rPr>
        <w:t> Сформировать у детей первоначальное представление о речевом аппарате и познакомить с органами артикуляции (язык, губы, зубы).</w:t>
      </w:r>
    </w:p>
    <w:p w:rsidR="00083BA7" w:rsidRDefault="00083BA7" w:rsidP="00083BA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</w:p>
    <w:p w:rsidR="00083BA7" w:rsidRPr="002E2DE2" w:rsidRDefault="00083BA7" w:rsidP="00083BA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Практика</w:t>
      </w:r>
      <w:r w:rsidRPr="009F4E86">
        <w:rPr>
          <w:rStyle w:val="c2"/>
          <w:b/>
          <w:bCs/>
          <w:iCs/>
          <w:color w:val="000000"/>
          <w:sz w:val="28"/>
          <w:szCs w:val="28"/>
        </w:rPr>
        <w:t>: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•        Закрепляем</w:t>
      </w:r>
      <w:r w:rsidRPr="00F64007">
        <w:rPr>
          <w:rStyle w:val="c0"/>
          <w:color w:val="000000"/>
          <w:sz w:val="28"/>
          <w:szCs w:val="28"/>
        </w:rPr>
        <w:t xml:space="preserve"> с детьми названия частей лица и артикуляционных органов;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007">
        <w:rPr>
          <w:rStyle w:val="c0"/>
          <w:color w:val="000000"/>
          <w:sz w:val="28"/>
          <w:szCs w:val="28"/>
        </w:rPr>
        <w:t>•        </w:t>
      </w:r>
      <w:r>
        <w:rPr>
          <w:rStyle w:val="c0"/>
          <w:color w:val="000000"/>
          <w:sz w:val="28"/>
          <w:szCs w:val="28"/>
        </w:rPr>
        <w:t xml:space="preserve">Знакомимся </w:t>
      </w:r>
      <w:r w:rsidRPr="00F64007">
        <w:rPr>
          <w:rStyle w:val="c0"/>
          <w:color w:val="000000"/>
          <w:sz w:val="28"/>
          <w:szCs w:val="28"/>
        </w:rPr>
        <w:t>с понятием «звуки речи»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        Развиваем</w:t>
      </w:r>
      <w:r w:rsidRPr="00F64007">
        <w:rPr>
          <w:rStyle w:val="c0"/>
          <w:color w:val="000000"/>
          <w:sz w:val="28"/>
          <w:szCs w:val="28"/>
        </w:rPr>
        <w:t xml:space="preserve"> фонематический слух посредством игры «Хлопни в ладоши»;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        Развиваем</w:t>
      </w:r>
      <w:r w:rsidRPr="00F64007">
        <w:rPr>
          <w:rStyle w:val="c0"/>
          <w:color w:val="000000"/>
          <w:sz w:val="28"/>
          <w:szCs w:val="28"/>
        </w:rPr>
        <w:t xml:space="preserve"> координацию движений через физминутку;</w:t>
      </w:r>
    </w:p>
    <w:p w:rsidR="00083BA7" w:rsidRDefault="00083BA7" w:rsidP="00083BA7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  <w:u w:val="single"/>
        </w:rPr>
      </w:pPr>
    </w:p>
    <w:p w:rsidR="00083BA7" w:rsidRPr="009F4E86" w:rsidRDefault="00083BA7" w:rsidP="00083BA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  <w:u w:val="single"/>
        </w:rPr>
        <w:t>1</w:t>
      </w:r>
      <w:r w:rsidRPr="009F4E86">
        <w:rPr>
          <w:rStyle w:val="c2"/>
          <w:b/>
          <w:bCs/>
          <w:iCs/>
          <w:color w:val="000000"/>
          <w:sz w:val="28"/>
          <w:szCs w:val="28"/>
          <w:u w:val="single"/>
        </w:rPr>
        <w:t>.2</w:t>
      </w:r>
      <w:r w:rsidRPr="009F4E86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iCs/>
          <w:color w:val="000000"/>
          <w:sz w:val="28"/>
          <w:szCs w:val="28"/>
        </w:rPr>
        <w:t>Сказка</w:t>
      </w:r>
      <w:r w:rsidRPr="009F4E86">
        <w:rPr>
          <w:b/>
          <w:bCs/>
          <w:color w:val="000000"/>
          <w:sz w:val="28"/>
          <w:szCs w:val="28"/>
        </w:rPr>
        <w:t xml:space="preserve"> о Весёлом язычке.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942382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F64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2382">
        <w:rPr>
          <w:rFonts w:ascii="Times New Roman" w:hAnsi="Times New Roman" w:cs="Times New Roman"/>
          <w:b/>
          <w:sz w:val="28"/>
          <w:szCs w:val="28"/>
        </w:rPr>
        <w:t>Артикуляционная гимнастика, знакомство с упражнениями.</w:t>
      </w:r>
    </w:p>
    <w:p w:rsidR="00083BA7" w:rsidRPr="00F64007" w:rsidRDefault="00083BA7" w:rsidP="00083BA7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</w:p>
    <w:p w:rsidR="00083BA7" w:rsidRPr="00F64007" w:rsidRDefault="00083BA7" w:rsidP="00083BA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Теория: </w:t>
      </w:r>
      <w:r w:rsidRPr="00942382">
        <w:rPr>
          <w:rStyle w:val="c6"/>
          <w:color w:val="000000"/>
          <w:sz w:val="28"/>
          <w:szCs w:val="28"/>
        </w:rPr>
        <w:t>Знакомим с упражнениями, которые встречаются во всех комплексах</w:t>
      </w:r>
      <w:r>
        <w:rPr>
          <w:rStyle w:val="c6"/>
          <w:b/>
          <w:color w:val="000000"/>
          <w:sz w:val="28"/>
          <w:szCs w:val="28"/>
        </w:rPr>
        <w:t>.</w:t>
      </w:r>
      <w:r w:rsidRPr="00F64007">
        <w:rPr>
          <w:color w:val="000000"/>
          <w:sz w:val="28"/>
          <w:szCs w:val="28"/>
        </w:rPr>
        <w:t xml:space="preserve"> </w:t>
      </w:r>
    </w:p>
    <w:p w:rsidR="00083BA7" w:rsidRDefault="00083BA7" w:rsidP="00083BA7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083BA7" w:rsidRPr="00F64007" w:rsidRDefault="00083BA7" w:rsidP="00083BA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Практика</w:t>
      </w:r>
      <w:r>
        <w:rPr>
          <w:rStyle w:val="c6"/>
          <w:color w:val="000000"/>
          <w:sz w:val="28"/>
          <w:szCs w:val="28"/>
        </w:rPr>
        <w:t>: Р</w:t>
      </w:r>
      <w:r w:rsidRPr="00F64007">
        <w:rPr>
          <w:rStyle w:val="c6"/>
          <w:color w:val="000000"/>
          <w:sz w:val="28"/>
          <w:szCs w:val="28"/>
        </w:rPr>
        <w:t>азвиваем подвижность языка. Вырабатываем умение делать язы</w:t>
      </w:r>
      <w:r>
        <w:rPr>
          <w:rStyle w:val="c6"/>
          <w:color w:val="000000"/>
          <w:sz w:val="28"/>
          <w:szCs w:val="28"/>
        </w:rPr>
        <w:t>к широким и узким. Удерживать его</w:t>
      </w:r>
      <w:r w:rsidRPr="00F64007">
        <w:rPr>
          <w:rStyle w:val="c6"/>
          <w:color w:val="000000"/>
          <w:sz w:val="28"/>
          <w:szCs w:val="28"/>
        </w:rPr>
        <w:t xml:space="preserve"> на нижних резцах, а также поднимать за верхние зубы. Формировать простые движения отодвигать язычок вглубь рта.</w:t>
      </w:r>
    </w:p>
    <w:p w:rsidR="00083BA7" w:rsidRPr="00F64007" w:rsidRDefault="00083BA7" w:rsidP="00083BA7">
      <w:pPr>
        <w:spacing w:after="0" w:line="276" w:lineRule="auto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83BA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64007">
        <w:rPr>
          <w:rFonts w:ascii="Times New Roman" w:hAnsi="Times New Roman" w:cs="Times New Roman"/>
          <w:sz w:val="28"/>
          <w:szCs w:val="28"/>
        </w:rPr>
        <w:t xml:space="preserve"> </w:t>
      </w:r>
      <w:r w:rsidRPr="00942382">
        <w:rPr>
          <w:rFonts w:ascii="Times New Roman" w:hAnsi="Times New Roman" w:cs="Times New Roman"/>
          <w:b/>
          <w:sz w:val="28"/>
          <w:szCs w:val="28"/>
        </w:rPr>
        <w:t>Знакомство детей с речевыми звуками: Ш,Ж,Ч,Щ,Л,Ль,Р,Рь,Й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3BA7" w:rsidRPr="00942382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3BA7" w:rsidRPr="00951614" w:rsidRDefault="00083BA7" w:rsidP="00083BA7">
      <w:pPr>
        <w:spacing w:after="0" w:line="276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3.1 </w:t>
      </w:r>
      <w:r w:rsidRPr="009516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ео</w:t>
      </w:r>
      <w:r w:rsidRPr="009516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рия</w:t>
      </w:r>
      <w:r w:rsidRPr="009516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знакомство со </w:t>
      </w:r>
      <w:r w:rsidRPr="009516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звуком</w:t>
      </w:r>
      <w:r w:rsidRPr="009516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Ш.</w:t>
      </w:r>
    </w:p>
    <w:p w:rsidR="00083BA7" w:rsidRPr="00BB294F" w:rsidRDefault="00083BA7" w:rsidP="00083BA7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83BA7" w:rsidRPr="00942382" w:rsidRDefault="00083BA7" w:rsidP="00083BA7">
      <w:pPr>
        <w:spacing w:after="0" w:line="276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Практика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Постановка</w:t>
      </w:r>
      <w:r w:rsidRPr="00F6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 [Ш].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Закрепить правильное произношение </w:t>
      </w:r>
      <w:r w:rsidRPr="00BB29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звука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</w:t>
      </w:r>
      <w:r w:rsidRPr="00BB29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</w:t>
      </w:r>
    </w:p>
    <w:tbl>
      <w:tblPr>
        <w:tblW w:w="7726" w:type="dxa"/>
        <w:tblCellSpacing w:w="15" w:type="dxa"/>
        <w:tblInd w:w="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6556"/>
      </w:tblGrid>
      <w:tr w:rsidR="00083BA7" w:rsidRPr="00F64007" w:rsidTr="002A6253">
        <w:trPr>
          <w:tblCellSpacing w:w="15" w:type="dxa"/>
        </w:trPr>
        <w:tc>
          <w:tcPr>
            <w:tcW w:w="1125" w:type="dxa"/>
            <w:shd w:val="clear" w:color="auto" w:fill="FFFFFF"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083BA7" w:rsidRPr="00F64007" w:rsidRDefault="00083BA7" w:rsidP="002A625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83BA7" w:rsidRPr="00F64007" w:rsidRDefault="00083BA7" w:rsidP="002A625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83BA7" w:rsidRPr="00942382" w:rsidRDefault="00083BA7" w:rsidP="00083BA7">
      <w:pPr>
        <w:rPr>
          <w:rFonts w:ascii="Times New Roman" w:eastAsia="Calibri" w:hAnsi="Times New Roman" w:cs="Times New Roman"/>
          <w:sz w:val="28"/>
          <w:szCs w:val="28"/>
        </w:rPr>
      </w:pPr>
      <w:r w:rsidRPr="00942382">
        <w:rPr>
          <w:rFonts w:ascii="Times New Roman" w:eastAsia="Calibri" w:hAnsi="Times New Roman" w:cs="Times New Roman"/>
          <w:sz w:val="28"/>
          <w:szCs w:val="28"/>
        </w:rPr>
        <w:t xml:space="preserve">Учимся </w:t>
      </w:r>
      <w:r w:rsidRPr="00942382">
        <w:rPr>
          <w:rFonts w:ascii="Times New Roman" w:eastAsia="Calibri" w:hAnsi="Times New Roman" w:cs="Times New Roman"/>
          <w:bCs/>
          <w:sz w:val="28"/>
          <w:szCs w:val="28"/>
        </w:rPr>
        <w:t>изолированно произносить з</w:t>
      </w:r>
      <w:r>
        <w:rPr>
          <w:rFonts w:ascii="Times New Roman" w:eastAsia="Calibri" w:hAnsi="Times New Roman" w:cs="Times New Roman"/>
          <w:bCs/>
          <w:sz w:val="28"/>
          <w:szCs w:val="28"/>
        </w:rPr>
        <w:t>вук, поизносим в прямых и обратных слогах, звук между гласными, со стечением согласных, в словах.</w:t>
      </w:r>
    </w:p>
    <w:p w:rsidR="00083BA7" w:rsidRPr="00F6400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3BA7" w:rsidRPr="00951614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3.2 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ео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рия</w:t>
      </w:r>
      <w:r w:rsidRPr="00951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знакомство со </w:t>
      </w:r>
      <w:r w:rsidRPr="009516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звуком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 Ж.</w:t>
      </w:r>
    </w:p>
    <w:p w:rsidR="00083BA7" w:rsidRPr="00F64007" w:rsidRDefault="00083BA7" w:rsidP="00083BA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3BA7" w:rsidRDefault="00083BA7" w:rsidP="00083B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 Ж. 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правильное произношение </w:t>
      </w:r>
      <w:r w:rsidRPr="00F640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 w:rsidRPr="00F640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-. </w:t>
      </w:r>
    </w:p>
    <w:p w:rsidR="00083BA7" w:rsidRPr="00942382" w:rsidRDefault="00083BA7" w:rsidP="00083BA7">
      <w:pPr>
        <w:rPr>
          <w:rFonts w:ascii="Times New Roman" w:eastAsia="Calibri" w:hAnsi="Times New Roman" w:cs="Times New Roman"/>
          <w:sz w:val="28"/>
          <w:szCs w:val="28"/>
        </w:rPr>
      </w:pPr>
      <w:r w:rsidRPr="00942382">
        <w:rPr>
          <w:rFonts w:ascii="Times New Roman" w:eastAsia="Calibri" w:hAnsi="Times New Roman" w:cs="Times New Roman"/>
          <w:sz w:val="28"/>
          <w:szCs w:val="28"/>
        </w:rPr>
        <w:t xml:space="preserve">Учимся </w:t>
      </w:r>
      <w:r w:rsidRPr="00942382">
        <w:rPr>
          <w:rFonts w:ascii="Times New Roman" w:eastAsia="Calibri" w:hAnsi="Times New Roman" w:cs="Times New Roman"/>
          <w:bCs/>
          <w:sz w:val="28"/>
          <w:szCs w:val="28"/>
        </w:rPr>
        <w:t>изолированно произносить з</w:t>
      </w:r>
      <w:r>
        <w:rPr>
          <w:rFonts w:ascii="Times New Roman" w:eastAsia="Calibri" w:hAnsi="Times New Roman" w:cs="Times New Roman"/>
          <w:bCs/>
          <w:sz w:val="28"/>
          <w:szCs w:val="28"/>
        </w:rPr>
        <w:t>вук, поизносим в прямых и обратных слогах, звук между гласными, со стечением согласных, в словах.</w:t>
      </w:r>
    </w:p>
    <w:p w:rsidR="00083BA7" w:rsidRPr="00F64007" w:rsidRDefault="00083BA7" w:rsidP="00083BA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3BA7" w:rsidRPr="00F6400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3BA7" w:rsidRPr="00951614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3.3 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ео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рия</w:t>
      </w:r>
      <w:r w:rsidRPr="00951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знакомство со </w:t>
      </w:r>
      <w:r w:rsidRPr="009516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звуком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Ч.</w:t>
      </w:r>
    </w:p>
    <w:p w:rsidR="00083BA7" w:rsidRDefault="00083BA7" w:rsidP="00083B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 Ч. 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правильное произношение </w:t>
      </w:r>
      <w:r w:rsidRPr="00F640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3BA7" w:rsidRPr="00942382" w:rsidRDefault="00083BA7" w:rsidP="00083BA7">
      <w:pPr>
        <w:rPr>
          <w:rFonts w:ascii="Times New Roman" w:eastAsia="Calibri" w:hAnsi="Times New Roman" w:cs="Times New Roman"/>
          <w:sz w:val="28"/>
          <w:szCs w:val="28"/>
        </w:rPr>
      </w:pPr>
      <w:r w:rsidRPr="00942382">
        <w:rPr>
          <w:rFonts w:ascii="Times New Roman" w:eastAsia="Calibri" w:hAnsi="Times New Roman" w:cs="Times New Roman"/>
          <w:sz w:val="28"/>
          <w:szCs w:val="28"/>
        </w:rPr>
        <w:t xml:space="preserve">Учимся </w:t>
      </w:r>
      <w:r w:rsidRPr="00942382">
        <w:rPr>
          <w:rFonts w:ascii="Times New Roman" w:eastAsia="Calibri" w:hAnsi="Times New Roman" w:cs="Times New Roman"/>
          <w:bCs/>
          <w:sz w:val="28"/>
          <w:szCs w:val="28"/>
        </w:rPr>
        <w:t>изолированно произносить з</w:t>
      </w:r>
      <w:r>
        <w:rPr>
          <w:rFonts w:ascii="Times New Roman" w:eastAsia="Calibri" w:hAnsi="Times New Roman" w:cs="Times New Roman"/>
          <w:bCs/>
          <w:sz w:val="28"/>
          <w:szCs w:val="28"/>
        </w:rPr>
        <w:t>вук, поизносим в прямых и обратных слогах, звук между гласными, со стечением согласных, в словах.</w:t>
      </w:r>
    </w:p>
    <w:p w:rsidR="00083BA7" w:rsidRPr="00951614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3.4 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ео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рия</w:t>
      </w:r>
      <w:r w:rsidRPr="00951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знакомство со </w:t>
      </w:r>
      <w:r w:rsidRPr="009516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звуком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Щ.</w:t>
      </w:r>
    </w:p>
    <w:p w:rsidR="00083BA7" w:rsidRDefault="00083BA7" w:rsidP="00083B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 Щ. 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правильное произношение </w:t>
      </w:r>
      <w:r w:rsidRPr="00F640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3BA7" w:rsidRPr="00942382" w:rsidRDefault="00083BA7" w:rsidP="00083BA7">
      <w:pPr>
        <w:rPr>
          <w:rFonts w:ascii="Times New Roman" w:eastAsia="Calibri" w:hAnsi="Times New Roman" w:cs="Times New Roman"/>
          <w:sz w:val="28"/>
          <w:szCs w:val="28"/>
        </w:rPr>
      </w:pPr>
      <w:r w:rsidRPr="00942382">
        <w:rPr>
          <w:rFonts w:ascii="Times New Roman" w:eastAsia="Calibri" w:hAnsi="Times New Roman" w:cs="Times New Roman"/>
          <w:sz w:val="28"/>
          <w:szCs w:val="28"/>
        </w:rPr>
        <w:t xml:space="preserve">Учимся </w:t>
      </w:r>
      <w:r w:rsidRPr="00942382">
        <w:rPr>
          <w:rFonts w:ascii="Times New Roman" w:eastAsia="Calibri" w:hAnsi="Times New Roman" w:cs="Times New Roman"/>
          <w:bCs/>
          <w:sz w:val="28"/>
          <w:szCs w:val="28"/>
        </w:rPr>
        <w:t>изолированно произносить з</w:t>
      </w:r>
      <w:r>
        <w:rPr>
          <w:rFonts w:ascii="Times New Roman" w:eastAsia="Calibri" w:hAnsi="Times New Roman" w:cs="Times New Roman"/>
          <w:bCs/>
          <w:sz w:val="28"/>
          <w:szCs w:val="28"/>
        </w:rPr>
        <w:t>вук, поизносим в прямых и обратных слогах, звук между гласными, со стечением согласных, в словах.</w:t>
      </w:r>
    </w:p>
    <w:p w:rsidR="00083BA7" w:rsidRPr="00951614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3.5 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ео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рия</w:t>
      </w:r>
      <w:r w:rsidRPr="00951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знакомство со </w:t>
      </w:r>
      <w:r w:rsidRPr="009516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звуком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Л/Ль.</w:t>
      </w:r>
    </w:p>
    <w:p w:rsidR="00083BA7" w:rsidRPr="00F64007" w:rsidRDefault="00083BA7" w:rsidP="00083BA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83BA7" w:rsidRDefault="00083BA7" w:rsidP="00083B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 Л. 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правильное произношение </w:t>
      </w:r>
      <w:r w:rsidRPr="00F640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3BA7" w:rsidRPr="00942382" w:rsidRDefault="00083BA7" w:rsidP="00083BA7">
      <w:pPr>
        <w:rPr>
          <w:rFonts w:ascii="Times New Roman" w:eastAsia="Calibri" w:hAnsi="Times New Roman" w:cs="Times New Roman"/>
          <w:sz w:val="28"/>
          <w:szCs w:val="28"/>
        </w:rPr>
      </w:pPr>
      <w:r w:rsidRPr="00942382">
        <w:rPr>
          <w:rFonts w:ascii="Times New Roman" w:eastAsia="Calibri" w:hAnsi="Times New Roman" w:cs="Times New Roman"/>
          <w:sz w:val="28"/>
          <w:szCs w:val="28"/>
        </w:rPr>
        <w:t xml:space="preserve">Учимся </w:t>
      </w:r>
      <w:r w:rsidRPr="00942382">
        <w:rPr>
          <w:rFonts w:ascii="Times New Roman" w:eastAsia="Calibri" w:hAnsi="Times New Roman" w:cs="Times New Roman"/>
          <w:bCs/>
          <w:sz w:val="28"/>
          <w:szCs w:val="28"/>
        </w:rPr>
        <w:t>изолированно произносить з</w:t>
      </w:r>
      <w:r>
        <w:rPr>
          <w:rFonts w:ascii="Times New Roman" w:eastAsia="Calibri" w:hAnsi="Times New Roman" w:cs="Times New Roman"/>
          <w:bCs/>
          <w:sz w:val="28"/>
          <w:szCs w:val="28"/>
        </w:rPr>
        <w:t>вук, поизносим в прямых и обратных слогах, звук между гласными, со стечением согласных, в словах.</w:t>
      </w:r>
    </w:p>
    <w:p w:rsidR="00083BA7" w:rsidRPr="00F64007" w:rsidRDefault="00083BA7" w:rsidP="00083BA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3BA7" w:rsidRPr="00F6400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3BA7" w:rsidRPr="00951614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3.6 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ео</w:t>
      </w:r>
      <w:r w:rsidRPr="009516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рия</w:t>
      </w:r>
      <w:r w:rsidRPr="00951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знакомство со </w:t>
      </w:r>
      <w:r w:rsidRPr="0095161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звуком</w:t>
      </w:r>
      <w:r w:rsidRPr="0095161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Р/Рь.</w:t>
      </w:r>
    </w:p>
    <w:p w:rsidR="00083BA7" w:rsidRPr="00F64007" w:rsidRDefault="00083BA7" w:rsidP="00083BA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83BA7" w:rsidRDefault="00083BA7" w:rsidP="00083B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звука Р. 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правильное произношение </w:t>
      </w:r>
      <w:r w:rsidRPr="00F640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звука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Р.</w:t>
      </w:r>
      <w:r w:rsidRPr="00F6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3BA7" w:rsidRPr="00942382" w:rsidRDefault="00083BA7" w:rsidP="00083BA7">
      <w:pPr>
        <w:rPr>
          <w:rFonts w:ascii="Times New Roman" w:eastAsia="Calibri" w:hAnsi="Times New Roman" w:cs="Times New Roman"/>
          <w:sz w:val="28"/>
          <w:szCs w:val="28"/>
        </w:rPr>
      </w:pPr>
      <w:r w:rsidRPr="00942382">
        <w:rPr>
          <w:rFonts w:ascii="Times New Roman" w:eastAsia="Calibri" w:hAnsi="Times New Roman" w:cs="Times New Roman"/>
          <w:sz w:val="28"/>
          <w:szCs w:val="28"/>
        </w:rPr>
        <w:t xml:space="preserve">Учимся </w:t>
      </w:r>
      <w:r w:rsidRPr="00942382">
        <w:rPr>
          <w:rFonts w:ascii="Times New Roman" w:eastAsia="Calibri" w:hAnsi="Times New Roman" w:cs="Times New Roman"/>
          <w:bCs/>
          <w:sz w:val="28"/>
          <w:szCs w:val="28"/>
        </w:rPr>
        <w:t>изолированно произносить з</w:t>
      </w:r>
      <w:r>
        <w:rPr>
          <w:rFonts w:ascii="Times New Roman" w:eastAsia="Calibri" w:hAnsi="Times New Roman" w:cs="Times New Roman"/>
          <w:bCs/>
          <w:sz w:val="28"/>
          <w:szCs w:val="28"/>
        </w:rPr>
        <w:t>вук, поизносим в прямых и обратных слогах, звук между гласными, со стечением согласных, в словах.</w:t>
      </w:r>
    </w:p>
    <w:p w:rsidR="00083BA7" w:rsidRPr="00F64007" w:rsidRDefault="00083BA7" w:rsidP="00083BA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3BA7" w:rsidRPr="00F6400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3BA7" w:rsidRPr="00F64007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3BA7" w:rsidRPr="0010350B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Раздел.4   </w:t>
      </w:r>
      <w:r w:rsidRPr="002A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на развитие связной речи.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Теория 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картинке место»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последовательность хода действия. Формировать умение составлять рассказ по картинкам с последовательно развивающимся действием.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выкладывают серию картинок, но одну картинку не помещают в ряд, а дают ребёнку с тем, чтобы он нашёл ей нужное место. После этого просят ребёнка составить рассказ по восстановленной серии картинок.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Теория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«Хорошо - плохо»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Знакомим</w:t>
      </w:r>
      <w:r w:rsidRPr="002A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с противоречиями окружающего мира.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не плох и не хорош 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объясню, и ты поймешь. 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задают тему обсуждения. Ребёнок, передавая мяч по кругу, рассказывает, что, на его взгляд, хорошо или плохо в природных явлениях.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Теория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начало рассказа?»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Учимся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правильную временную и логическую последовательность рассказа с помощью серийных картинок.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составить рассказ. Опираясь на картинки. 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Теория 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«Какая картинка не нужна?»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Учимся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лишние для данного рассказа детали.  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ребёнком выкладывают серию картинок в правильной последовательности, но одну картинку берут из другого набора. Ребёнок должен найти ненужную картинку, убрать ее, а затем составить рассказ.  </w:t>
      </w:r>
    </w:p>
    <w:p w:rsidR="00083BA7" w:rsidRPr="0010350B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Теория «</w:t>
      </w:r>
      <w:r w:rsidRPr="0010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 два рассказа»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Учимся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сюжеты разных рассказов.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ребёнком кладут вперемешку два набора серийных картинок и просят выложить сразу две серии, а затем составить рассказы по каждой серии.</w:t>
      </w:r>
    </w:p>
    <w:p w:rsidR="00083BA7" w:rsidRPr="0010350B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Теория </w:t>
      </w:r>
      <w:r w:rsidRPr="0010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изменилось?»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Развиваем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связную речь, умение описывать предмет.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расположены предметы в определенной последовательности.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внимательно на предметы, запомните,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</w:r>
    </w:p>
    <w:p w:rsidR="00083BA7" w:rsidRPr="0010350B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Теория </w:t>
      </w:r>
      <w:r w:rsidRPr="0010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«Почемучкины вопросы»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Развиваем</w:t>
      </w:r>
      <w:r w:rsidRPr="002A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связную речь, мышление.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Почему птицы улетают на юг?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наступает зима?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ночью темно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083BA7" w:rsidRPr="0010350B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Теория «</w:t>
      </w:r>
      <w:r w:rsidRPr="0010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Распространи предложение»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Развиваем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умение строить предложения со словами-предметами, словами-признаками, словами-действиями.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продолжить и закончить начатое логопедом предложение, опираясь на наводящие вопросы. </w:t>
      </w:r>
    </w:p>
    <w:p w:rsidR="00083BA7" w:rsidRPr="0010350B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Теория </w:t>
      </w:r>
      <w:r w:rsidRPr="0010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 рассказ»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18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Учимся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небольшие рассказы о людях разных профессий;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составлять рассказы о профессиях.</w:t>
      </w:r>
    </w:p>
    <w:p w:rsidR="00083BA7" w:rsidRPr="0010350B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Теория </w:t>
      </w:r>
      <w:r w:rsidRPr="0010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«Нарисуй сказку»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1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Учимся</w:t>
      </w:r>
      <w:r w:rsidRPr="00DA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рисуночный план к тесту, использовать его при рассказывании.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083BA7" w:rsidRPr="00E06C4F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читают текст сказки и предлагают ее записать с помощью рисунков. </w:t>
      </w: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Pr="00DA1F41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B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B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1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дыхания и силы голоса.</w:t>
      </w:r>
    </w:p>
    <w:p w:rsidR="00083BA7" w:rsidRPr="00DA1F41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2848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выдох»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ротового и носового дыхания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Практика: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стоя. Произвести короткий, спокойный вдох через нос, задержать на две – три секунды воздух в легких, затем произвести протяжный плавный выдох через рот. Таким же образом выполняется ряд следующих упражнений: вдох через нос – выдох через нос, вдох через рот – выдох через нос, вдох через рот – выдох через рот.</w:t>
            </w:r>
          </w:p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3BA7" w:rsidRPr="00AB5414" w:rsidRDefault="00083BA7" w:rsidP="002A6253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BA7" w:rsidRPr="00AB5414" w:rsidTr="002A6253">
        <w:trPr>
          <w:trHeight w:val="4182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tabs>
                <w:tab w:val="left" w:pos="3705"/>
                <w:tab w:val="center" w:pos="4569"/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5.2 Теория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«Ветер дует»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ротового и носового дыхания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стоя. Спокойно вдохнуть через нос и также спокойно выдохнуть через рот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высоко,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поднять вверх, встать на носки, подуть.)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низко,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перед собой, присесть и подуть.)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далеко,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перед собой, наклониться вперед, подуть.)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близко.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положить на грудь и подуть на них.)</w:t>
            </w:r>
          </w:p>
        </w:tc>
      </w:tr>
    </w:tbl>
    <w:p w:rsidR="00083BA7" w:rsidRPr="00AB5414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3375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5.3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Муха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Учимся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силе выдоха, направленной воздушной струе.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ребенку увидеть муху, всмотреться в неё, поймать, почувствовать в кулаке, поднести кулак к уху. Слушать, как звенит муха. Петь на выдохе, подражая мухе: «З-З-З». Раскрыть ладошку и выпустить муху, проследить глазами её полет, вдохнуть вновь.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BA7" w:rsidRPr="00AB5414" w:rsidTr="002A6253">
        <w:trPr>
          <w:trHeight w:val="4509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5.4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Волшебные заклинания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Развиваем</w:t>
            </w:r>
            <w:r w:rsidRPr="00DA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фонационное дыхание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поднять руки от груди плавно вверх и в стороны, произнося: ПА.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от груди руки в стороны, произносить: ПО.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напряжение в мышцах: ПУ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слегка давящие движения рук вперед: ПУ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присесть, обхватить колени: ПУ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ПАПОПУ – движения плавные, переходят одно в другое.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обращает внимание на правильность дыхания, слитность произнесения слов, силу голоса (средний регистр, спокойный тон), артикуляцию.</w:t>
            </w: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2195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5.5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Гоночки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Развиваем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длительную направленную воздушную струю.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ребенку струей воздуха перемещать машинку от СТАРТА к ФИНИШУ, не выдувая за ограждения.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можно также сдувать со стола мелко нарезанные цветные бумажки, вату.</w:t>
            </w:r>
          </w:p>
          <w:p w:rsidR="00083BA7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083BA7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4143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5.6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Снегопад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  <w:r w:rsidRPr="00DA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целенаправленного плавного выдоха.</w:t>
            </w:r>
          </w:p>
          <w:p w:rsidR="00083BA7" w:rsidRPr="00AB5414" w:rsidRDefault="00083BA7" w:rsidP="002A6253">
            <w:pPr>
              <w:spacing w:after="0" w:line="240" w:lineRule="auto"/>
              <w:ind w:left="72" w:firstLine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Сделайте снежинку из ваты (рыхлые комочки). Предложите ребенку устроить снегопад у себя дома. Положите «снежинку» на ладошку ребенку, пусть он правильно сдует её: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Снег, снег кружится,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Белая вся улица!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Собрались мы в кружок,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Завертелись, как снежок.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</w:t>
            </w:r>
          </w:p>
          <w:p w:rsidR="00083BA7" w:rsidRPr="00AB5414" w:rsidRDefault="00083BA7" w:rsidP="002A6253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Примечание: М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 поиграть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Осенний листопад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где вместо снежинок из ваты будут бумажные листья.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tbl>
      <w:tblPr>
        <w:tblW w:w="9804" w:type="dxa"/>
        <w:tblInd w:w="4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</w:tblGrid>
      <w:tr w:rsidR="00083BA7" w:rsidRPr="00AB5414" w:rsidTr="002A6253">
        <w:trPr>
          <w:trHeight w:val="3091"/>
        </w:trPr>
        <w:tc>
          <w:tcPr>
            <w:tcW w:w="9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5.7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Кораблик.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5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целенаправленного плавного и длительного выдоха.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Пуская бумажный кораблик в тазу с водой, объясните малышу, что для того, чтобы кораблик двигался, на него нужно дуть плавно и длительно. Заканчивая игру, произнести вместе с ребенком: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Ветер, ветерок!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Натяни парусок!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 гони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Волги – реки.</w:t>
            </w:r>
          </w:p>
          <w:p w:rsidR="00083BA7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083BA7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81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083BA7" w:rsidRPr="00AB5414" w:rsidTr="002A6253">
        <w:trPr>
          <w:trHeight w:val="244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5.8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83BA7" w:rsidRPr="00AB5414" w:rsidRDefault="00083BA7" w:rsidP="002A6253">
            <w:pPr>
              <w:spacing w:after="0" w:line="240" w:lineRule="auto"/>
              <w:ind w:left="-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длительную направленную воздушную струю.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83BA7" w:rsidRPr="00AB5414" w:rsidRDefault="00083BA7" w:rsidP="002A6253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кусочка ваты скатать шарик. Это мяч. Ворота – два кубика или карандаша. Предложить ребенку дуть на «мяч» так, чтобы «забить гол». Вата должна оказаться между кубиками (карандашами).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</w:tr>
      <w:tr w:rsidR="00083BA7" w:rsidRPr="00AB5414" w:rsidTr="002A6253">
        <w:trPr>
          <w:trHeight w:val="1993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5.9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Шторм в стакане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силу и направленность ротового выдоха.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этой игры необходима соломинка для коктейля и стакан с водой. Посередине широкого языка кладется соломинка, конец которой опускается в стакан с водой. Ребенку предлагается подуть через соломинку, чтобы вода забурлила.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3BA7" w:rsidRPr="00AB5414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3BA7" w:rsidRPr="00AB5414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3BA7" w:rsidRPr="00AB5414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9461F2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</w:t>
      </w:r>
      <w:r w:rsidRPr="00256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6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задания для развития пальцев рук: нейроигры, кинейзиоупражнения.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9461F2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6.1 </w:t>
      </w:r>
      <w:r w:rsidRPr="00946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развития пальцев рук: нейроигры.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</w:p>
    <w:p w:rsidR="00083BA7" w:rsidRPr="00363B95" w:rsidRDefault="00083BA7" w:rsidP="00083BA7">
      <w:pPr>
        <w:shd w:val="clear" w:color="auto" w:fill="FFFFFF"/>
        <w:spacing w:after="0" w:line="240" w:lineRule="auto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межполушарных связей.</w:t>
      </w:r>
    </w:p>
    <w:p w:rsidR="00083BA7" w:rsidRDefault="00083BA7" w:rsidP="00083BA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1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Практика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83BA7" w:rsidRPr="00363B95" w:rsidRDefault="00083BA7" w:rsidP="00083BA7">
      <w:pPr>
        <w:shd w:val="clear" w:color="auto" w:fill="FFFFFF"/>
        <w:spacing w:after="0" w:line="240" w:lineRule="auto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61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«Цветок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сложить пальцы руки в </w:t>
      </w:r>
      <w:r w:rsidRPr="0036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«цветок»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попеременно опускать по 2 </w:t>
      </w:r>
      <w:r w:rsidRPr="0036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«лепестка»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(пальцы руки, чередуя лепестки. Усложнить одновременно выполняя обеими руками синхронно.</w:t>
      </w:r>
    </w:p>
    <w:p w:rsidR="00083BA7" w:rsidRPr="00363B95" w:rsidRDefault="00083BA7" w:rsidP="00083BA7">
      <w:pPr>
        <w:shd w:val="clear" w:color="auto" w:fill="FFFFFF"/>
        <w:spacing w:after="0" w:line="240" w:lineRule="auto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9461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«Коза-корова»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опеременно менять положение пальцев обоих рук с </w:t>
      </w:r>
      <w:r w:rsidRPr="0036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«козы» (указательный и </w:t>
      </w:r>
      <w:r w:rsidRPr="009461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средний</w:t>
      </w:r>
      <w:r w:rsidRPr="009461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36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палец не согнуты в кулак)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Pr="0036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«корову»</w:t>
      </w:r>
    </w:p>
    <w:p w:rsidR="00083BA7" w:rsidRPr="00363B95" w:rsidRDefault="00083BA7" w:rsidP="00083BA7">
      <w:pPr>
        <w:shd w:val="clear" w:color="auto" w:fill="FFFFFF"/>
        <w:spacing w:after="0" w:line="240" w:lineRule="auto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(указательный и мизинец не согнуты в кулак)</w:t>
      </w:r>
      <w:r w:rsidRPr="0036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BA7" w:rsidRDefault="00083BA7" w:rsidP="00083BA7">
      <w:p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63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«Разложи яблочки»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названии картинки есть звук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[А]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в правую корзинку. Если звук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[У]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левую.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по одному подходят к яблоньке, срывают яблочко и отвечают: — Это ЛУК. В этом слове есть звук [У]. </w:t>
      </w:r>
    </w:p>
    <w:p w:rsidR="00083BA7" w:rsidRPr="00363B95" w:rsidRDefault="00083BA7" w:rsidP="00083BA7">
      <w:pPr>
        <w:shd w:val="clear" w:color="auto" w:fill="FFFFFF"/>
        <w:spacing w:before="30" w:after="30" w:line="240" w:lineRule="auto"/>
        <w:ind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3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«Чей звук?»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вариант. Ребёнку нужно определить на слух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ряду звуков, слогов, слов)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[Р]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выложить камешек, соответствующий образцу. Если 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услышал звук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[Р]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жёлтый камешек правой рукой. Если услышал звук </w:t>
      </w:r>
      <w:r w:rsidRPr="00363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[Л]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положить зелёный камешек левой рукой.</w:t>
      </w:r>
    </w:p>
    <w:p w:rsidR="00083BA7" w:rsidRPr="00363B95" w:rsidRDefault="00083BA7" w:rsidP="00083BA7">
      <w:pPr>
        <w:shd w:val="clear" w:color="auto" w:fill="FFFFFF"/>
        <w:spacing w:before="30" w:after="30" w:line="240" w:lineRule="auto"/>
        <w:ind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63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«Скажи и покажи»</w:t>
      </w:r>
      <w:r w:rsidRPr="0036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поочерёдно повторяет слова, изображённые на картинках, выполняя соответствующие движения руками. Используется для автоматизации или дифференциации различных звуков.</w:t>
      </w:r>
    </w:p>
    <w:p w:rsidR="00083BA7" w:rsidRPr="00D74808" w:rsidRDefault="00083BA7" w:rsidP="00083BA7">
      <w:pPr>
        <w:shd w:val="clear" w:color="auto" w:fill="FFFFFF"/>
        <w:spacing w:before="30" w:after="30" w:line="240" w:lineRule="auto"/>
        <w:ind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D74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Нос-ухо»</w:t>
      </w:r>
      <w:r w:rsidRPr="00D7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Левой рукой держимся за правое ухо, правой рукой – за нос, затем хлопок и меняем положение: правой рукой – за левое ухо, левой рукой – за нос при этом проговаривая звуки, слоги или слова для автоматизации звуков.</w:t>
      </w:r>
    </w:p>
    <w:p w:rsidR="00083BA7" w:rsidRPr="00B77EAC" w:rsidRDefault="00083BA7" w:rsidP="00083BA7">
      <w:pPr>
        <w:shd w:val="clear" w:color="auto" w:fill="FFFFFF"/>
        <w:spacing w:before="30" w:after="30" w:line="240" w:lineRule="auto"/>
        <w:ind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7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«Кольцо»</w:t>
      </w:r>
      <w:r w:rsidRPr="00B7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очереди и как можно более быстро перебирать пальцами обеих рук, соединяя их в кольцо с большим пальцем. Правая рука — от указательного пальца к мизинцу, а левая – от мизинца к указательному при этом проговаривая звуки, слоги или слова для автоматизации звуков. Упражнение повторять в прямом порядке и в обратном.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6.2 </w:t>
      </w:r>
      <w:r w:rsidRPr="00946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развития пальцев рук: кинейзиоупражнения</w:t>
      </w:r>
      <w:r w:rsidRPr="00F64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3BA7" w:rsidRPr="00381FBB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Теория: Развиваем мелкую моторику пальцев рук.,</w:t>
      </w:r>
      <w:r w:rsidRPr="00233E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81F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 - Джок.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Черепаха, Ежик, Мальчик пальчик…..</w:t>
      </w:r>
    </w:p>
    <w:p w:rsidR="00083BA7" w:rsidRDefault="00083BA7" w:rsidP="00083BA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083BA7" w:rsidRPr="00233EC7" w:rsidRDefault="00083BA7" w:rsidP="00083BA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233EC7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  <w:t>У</w:t>
      </w:r>
      <w:r w:rsidRPr="00233EC7"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  <w:t>пражнение выполняется сначала на правой руке, затем</w:t>
      </w:r>
    </w:p>
    <w:p w:rsidR="00083BA7" w:rsidRPr="00233EC7" w:rsidRDefault="00083BA7" w:rsidP="00083BA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  <w:t>на левой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 Движения шариком </w:t>
      </w:r>
      <w:r w:rsidRPr="00381F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выполняются в соответствии с текстом.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2. Учебный план 2 </w:t>
      </w:r>
      <w:r w:rsidRPr="00F6400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года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71"/>
        <w:gridCol w:w="1133"/>
        <w:gridCol w:w="1480"/>
        <w:gridCol w:w="1352"/>
        <w:gridCol w:w="2038"/>
      </w:tblGrid>
      <w:tr w:rsidR="00083BA7" w:rsidRPr="00F64007" w:rsidTr="002A6253">
        <w:tc>
          <w:tcPr>
            <w:tcW w:w="675" w:type="dxa"/>
            <w:vMerge w:val="restart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71" w:type="dxa"/>
            <w:vMerge w:val="restart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65" w:type="dxa"/>
            <w:gridSpan w:val="3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083BA7" w:rsidRPr="00F64007" w:rsidTr="002A6253">
        <w:tc>
          <w:tcPr>
            <w:tcW w:w="675" w:type="dxa"/>
            <w:vMerge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Артикуляционный аппарат 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,сказка о «Веселом язычке».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</w:t>
            </w: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с элементами нейрогимнастики, биоэнегопластики, кинейзиологии. 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выполнение упражнений СудДЖок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апия</w:t>
            </w: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шипящих и свистящих, звонких и глухих звуков. 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</w:t>
            </w:r>
          </w:p>
        </w:tc>
      </w:tr>
      <w:tr w:rsidR="00083BA7" w:rsidRPr="00F64007" w:rsidTr="002A6253"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Задания на развитие связной речи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картинный материал</w:t>
            </w:r>
          </w:p>
        </w:tc>
      </w:tr>
      <w:tr w:rsidR="00083BA7" w:rsidRPr="00F64007" w:rsidTr="002A6253">
        <w:trPr>
          <w:trHeight w:val="1099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для развития дыхания и силы голоса.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дыхательные тренажёры</w:t>
            </w:r>
          </w:p>
        </w:tc>
      </w:tr>
      <w:tr w:rsidR="00083BA7" w:rsidRPr="00F64007" w:rsidTr="002A6253">
        <w:trPr>
          <w:trHeight w:val="780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фонематического слуха. 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38" w:type="dxa"/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3BA7" w:rsidRPr="00F64007" w:rsidTr="002A6253">
        <w:trPr>
          <w:trHeight w:val="750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BA7" w:rsidRPr="00F64007" w:rsidTr="002A6253">
        <w:trPr>
          <w:trHeight w:val="519"/>
        </w:trPr>
        <w:tc>
          <w:tcPr>
            <w:tcW w:w="675" w:type="dxa"/>
          </w:tcPr>
          <w:p w:rsidR="00083BA7" w:rsidRPr="00F64007" w:rsidRDefault="00083BA7" w:rsidP="002A62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83BA7" w:rsidRPr="00F64007" w:rsidRDefault="00083BA7" w:rsidP="002A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2.3.</w:t>
      </w: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программы 2</w:t>
      </w: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</w:t>
      </w: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083BA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F640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F64007">
        <w:rPr>
          <w:rFonts w:ascii="Times New Roman" w:hAnsi="Times New Roman" w:cs="Times New Roman"/>
          <w:sz w:val="28"/>
          <w:szCs w:val="28"/>
        </w:rPr>
        <w:t xml:space="preserve"> Артикуляционный аппарат (строение), сказка о «Веселом язычке».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F64007">
        <w:rPr>
          <w:b/>
          <w:sz w:val="28"/>
          <w:szCs w:val="28"/>
          <w:u w:val="single"/>
        </w:rPr>
        <w:t xml:space="preserve">.1 </w:t>
      </w:r>
      <w:r w:rsidRPr="00F64007">
        <w:rPr>
          <w:rStyle w:val="c5"/>
          <w:b/>
          <w:bCs/>
          <w:color w:val="000000"/>
          <w:sz w:val="28"/>
          <w:szCs w:val="28"/>
        </w:rPr>
        <w:t>«Знакомство с органами артикуляционного аппарата и понятием «звук»</w:t>
      </w:r>
    </w:p>
    <w:p w:rsidR="00083BA7" w:rsidRDefault="00083BA7" w:rsidP="00083BA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Теория</w:t>
      </w:r>
      <w:r w:rsidRPr="00F64007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Pr="00F64007">
        <w:rPr>
          <w:rStyle w:val="c0"/>
          <w:color w:val="000000"/>
          <w:sz w:val="28"/>
          <w:szCs w:val="28"/>
        </w:rPr>
        <w:t> Сформировать у детей первоначальное представление о речевом аппарате и познакомить с органами артикуляции (язык, губы, зубы).</w:t>
      </w:r>
    </w:p>
    <w:p w:rsidR="00083BA7" w:rsidRDefault="00083BA7" w:rsidP="00083BA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</w:p>
    <w:p w:rsidR="00083BA7" w:rsidRPr="002E2DE2" w:rsidRDefault="00083BA7" w:rsidP="00083BA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Практика</w:t>
      </w:r>
      <w:r w:rsidRPr="009F4E86">
        <w:rPr>
          <w:rStyle w:val="c2"/>
          <w:b/>
          <w:bCs/>
          <w:iCs/>
          <w:color w:val="000000"/>
          <w:sz w:val="28"/>
          <w:szCs w:val="28"/>
        </w:rPr>
        <w:t>: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        Закрепляем</w:t>
      </w:r>
      <w:r w:rsidRPr="00F64007">
        <w:rPr>
          <w:rStyle w:val="c0"/>
          <w:color w:val="000000"/>
          <w:sz w:val="28"/>
          <w:szCs w:val="28"/>
        </w:rPr>
        <w:t xml:space="preserve"> с детьми названия частей лица и артикуляционных органов;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007">
        <w:rPr>
          <w:rStyle w:val="c0"/>
          <w:color w:val="000000"/>
          <w:sz w:val="28"/>
          <w:szCs w:val="28"/>
        </w:rPr>
        <w:t>•        </w:t>
      </w:r>
      <w:r>
        <w:rPr>
          <w:rStyle w:val="c0"/>
          <w:color w:val="000000"/>
          <w:sz w:val="28"/>
          <w:szCs w:val="28"/>
        </w:rPr>
        <w:t xml:space="preserve">Знакомимся </w:t>
      </w:r>
      <w:r w:rsidRPr="00F64007">
        <w:rPr>
          <w:rStyle w:val="c0"/>
          <w:color w:val="000000"/>
          <w:sz w:val="28"/>
          <w:szCs w:val="28"/>
        </w:rPr>
        <w:t>с понятием «звуки речи»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•        Развиваем</w:t>
      </w:r>
      <w:r w:rsidRPr="00F64007">
        <w:rPr>
          <w:rStyle w:val="c0"/>
          <w:color w:val="000000"/>
          <w:sz w:val="28"/>
          <w:szCs w:val="28"/>
        </w:rPr>
        <w:t xml:space="preserve"> фонематический слух посредством игры «Хлопни в ладоши»;</w:t>
      </w:r>
    </w:p>
    <w:p w:rsidR="00083BA7" w:rsidRPr="00F64007" w:rsidRDefault="00083BA7" w:rsidP="00083B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        Развиваем</w:t>
      </w:r>
      <w:r w:rsidRPr="00F64007">
        <w:rPr>
          <w:rStyle w:val="c0"/>
          <w:color w:val="000000"/>
          <w:sz w:val="28"/>
          <w:szCs w:val="28"/>
        </w:rPr>
        <w:t xml:space="preserve"> координацию движений через физминутку;</w:t>
      </w:r>
    </w:p>
    <w:p w:rsidR="00083BA7" w:rsidRDefault="00083BA7" w:rsidP="00083BA7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  <w:u w:val="single"/>
        </w:rPr>
      </w:pPr>
    </w:p>
    <w:p w:rsidR="00083BA7" w:rsidRPr="009F4E86" w:rsidRDefault="00083BA7" w:rsidP="00083BA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  <w:u w:val="single"/>
        </w:rPr>
        <w:t>1</w:t>
      </w:r>
      <w:r w:rsidRPr="009F4E86">
        <w:rPr>
          <w:rStyle w:val="c2"/>
          <w:b/>
          <w:bCs/>
          <w:iCs/>
          <w:color w:val="000000"/>
          <w:sz w:val="28"/>
          <w:szCs w:val="28"/>
          <w:u w:val="single"/>
        </w:rPr>
        <w:t>.2</w:t>
      </w:r>
      <w:r w:rsidRPr="009F4E86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iCs/>
          <w:color w:val="000000"/>
          <w:sz w:val="28"/>
          <w:szCs w:val="28"/>
        </w:rPr>
        <w:t>Сказка</w:t>
      </w:r>
      <w:r w:rsidRPr="009F4E86">
        <w:rPr>
          <w:b/>
          <w:bCs/>
          <w:color w:val="000000"/>
          <w:sz w:val="28"/>
          <w:szCs w:val="28"/>
        </w:rPr>
        <w:t xml:space="preserve"> о Весёлом язычке.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942382" w:rsidRDefault="00083BA7" w:rsidP="00083BA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F64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2382">
        <w:rPr>
          <w:rFonts w:ascii="Times New Roman" w:hAnsi="Times New Roman" w:cs="Times New Roman"/>
          <w:b/>
          <w:sz w:val="28"/>
          <w:szCs w:val="28"/>
        </w:rPr>
        <w:t>Артикуляционная гимнастика, знакомство с упражнениями.</w:t>
      </w:r>
    </w:p>
    <w:p w:rsidR="00083BA7" w:rsidRPr="00F64007" w:rsidRDefault="00083BA7" w:rsidP="00083BA7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</w:p>
    <w:p w:rsidR="00083BA7" w:rsidRPr="00F64007" w:rsidRDefault="00083BA7" w:rsidP="00083BA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Теория: </w:t>
      </w:r>
      <w:r w:rsidRPr="00942382">
        <w:rPr>
          <w:rStyle w:val="c6"/>
          <w:color w:val="000000"/>
          <w:sz w:val="28"/>
          <w:szCs w:val="28"/>
        </w:rPr>
        <w:t>Знакомим с упражнениями, которые встречаются во всех комплексах</w:t>
      </w:r>
      <w:r>
        <w:rPr>
          <w:rStyle w:val="c6"/>
          <w:b/>
          <w:color w:val="000000"/>
          <w:sz w:val="28"/>
          <w:szCs w:val="28"/>
        </w:rPr>
        <w:t>.</w:t>
      </w:r>
      <w:r w:rsidRPr="00F64007">
        <w:rPr>
          <w:color w:val="000000"/>
          <w:sz w:val="28"/>
          <w:szCs w:val="28"/>
        </w:rPr>
        <w:t xml:space="preserve"> </w:t>
      </w:r>
    </w:p>
    <w:p w:rsidR="00083BA7" w:rsidRDefault="00083BA7" w:rsidP="00083BA7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083BA7" w:rsidRPr="00F64007" w:rsidRDefault="00083BA7" w:rsidP="00083BA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Практика</w:t>
      </w:r>
      <w:r>
        <w:rPr>
          <w:rStyle w:val="c6"/>
          <w:color w:val="000000"/>
          <w:sz w:val="28"/>
          <w:szCs w:val="28"/>
        </w:rPr>
        <w:t>: Р</w:t>
      </w:r>
      <w:r w:rsidRPr="00F64007">
        <w:rPr>
          <w:rStyle w:val="c6"/>
          <w:color w:val="000000"/>
          <w:sz w:val="28"/>
          <w:szCs w:val="28"/>
        </w:rPr>
        <w:t>азвиваем подвижность языка. Вырабатываем умение делать язы</w:t>
      </w:r>
      <w:r>
        <w:rPr>
          <w:rStyle w:val="c6"/>
          <w:color w:val="000000"/>
          <w:sz w:val="28"/>
          <w:szCs w:val="28"/>
        </w:rPr>
        <w:t>к широким и узким. Удерживать его</w:t>
      </w:r>
      <w:r w:rsidRPr="00F64007">
        <w:rPr>
          <w:rStyle w:val="c6"/>
          <w:color w:val="000000"/>
          <w:sz w:val="28"/>
          <w:szCs w:val="28"/>
        </w:rPr>
        <w:t xml:space="preserve"> на нижних резцах, а также поднимать за верхние зубы. Формировать простые движения отодвигать язычок вглубь рта.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BA7" w:rsidRPr="00233EC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4E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44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EC7">
        <w:rPr>
          <w:rFonts w:ascii="Times New Roman" w:hAnsi="Times New Roman" w:cs="Times New Roman"/>
          <w:b/>
          <w:sz w:val="28"/>
          <w:szCs w:val="28"/>
        </w:rPr>
        <w:t>Дифференциация шипящих и свистящих, звонких и глухих звуков.</w:t>
      </w:r>
    </w:p>
    <w:p w:rsidR="00083BA7" w:rsidRPr="00233EC7" w:rsidRDefault="00083BA7" w:rsidP="0008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FD45C5" w:rsidRDefault="00083BA7" w:rsidP="0008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   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направленные на дифференци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ацию шипящих и свистящих звуков.</w:t>
      </w:r>
    </w:p>
    <w:p w:rsidR="00083BA7" w:rsidRPr="00FD45C5" w:rsidRDefault="00083BA7" w:rsidP="00083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Свистит – шипит.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звуков с—ш.</w:t>
      </w:r>
    </w:p>
    <w:p w:rsidR="00083BA7" w:rsidRPr="00FD45C5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кладет перед собой картинки и говорит: «Я вам буду показывать картинки и называть их. Вы произносите тот звук, которому соответствует предмет, изображенный на картинке». Например, педагог показывает детям свисток. Дети должны произнести с-с-с. Насос: с-с-с... Гусь: ш-ш-ш... и т.д.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обратить внимание детей на то, что при произнесении звука с язык внизу, а при произнесении щ – вверху.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BA7" w:rsidRPr="00FD45C5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на велосипедах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звуков с—ш.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говорит; «Сейчас мы поедем кататься на велосипедах. Проверим, хорошо ли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надуты шины. Слабо надуты, подкачаем их насосом: с-с-с... (Дети, имитируя насос, произносят: с-с-с...) Хорошо накачали шины, только слышим: воздух шипит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D45C5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A4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Пчелы и комары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звуков з—ж.</w:t>
      </w:r>
    </w:p>
    <w:p w:rsidR="00083BA7" w:rsidRPr="00FD45C5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поиграть: «Сейчас мы пойдем на прогулку в лес. Хорошо там, только комары мешают. Летают вокруг и звенят: з-з-з... Как комары звенят?» Дети: з-з-з... «Отогнали комаров ветками и пошли на полянку. А там много-много красивых цветов. Пчелы летают, мед собирают и жужжат: ж-ж-ж... Как пчелы жужжат?» Дети: ж-ж-ж... «А теперь разделимся на две группы: одни будут комарами и жить здесь (педагог показывает на стулья, стоящие в одном углу комнаты); другие будут пчелами и жить здесь (показывает на другой угол комнаты). Слушайте внимательно. Когда я скажу: «Комары полетели», то комары должны летать по комнате и звенеть: з-з-з... Когда я скажу: «Пчелы за медом полетели», то комары бегут на свое место, а пчелы вылетают и жужжат: ж-ж-ж...»</w:t>
      </w:r>
    </w:p>
    <w:p w:rsidR="00083BA7" w:rsidRDefault="00083BA7" w:rsidP="0008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свистящих и шипящих звуков.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3BA7" w:rsidRDefault="00083BA7" w:rsidP="0008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BA7" w:rsidRPr="00AA4499" w:rsidRDefault="00083BA7" w:rsidP="0008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Практика:</w:t>
      </w:r>
    </w:p>
    <w:p w:rsidR="00083BA7" w:rsidRPr="00FD45C5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сидят за столиками. Педагог обращается к ним: «Сейчас я вам буду показывать кино, а вы внимательно смотрите и говорите, что видите». Педагог передвигает через окошечко полоску бумаги с наклеенными на нее картинками. Дети называют изображенные предметы. (По аналогии игра может проводиться с разными звуками.)</w:t>
      </w:r>
    </w:p>
    <w:p w:rsidR="00083BA7" w:rsidRPr="00FD45C5" w:rsidRDefault="00083BA7" w:rsidP="00083B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 свистящих и шипящих звуков.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 1. Все дети становятся друг за другом в шеренгу и, вращая согнутыми в локтях руками, двигаются по комнате, произнося определенные звуки: для скорого поезда — ш-ш-ш, почтового — ч-ч-ч,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варного—ж-ж-ж, смешанного—щ-щ-щ…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BA7" w:rsidRPr="00FD45C5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Теория: 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Автоматизация свистящих и шипящих звуков.</w:t>
      </w:r>
    </w:p>
    <w:p w:rsidR="00083BA7" w:rsidRPr="00FD45C5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FD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становятся в круг. В середине круга стоят стулья. Это теремок. К теремку по очереди подбегают звери. Первой подбегает мышка-норушка и спрашивает: «Терем-теремок, кто в тереме живет?»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83BA7" w:rsidRDefault="00083BA7" w:rsidP="0008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FD45C5" w:rsidRDefault="00083BA7" w:rsidP="0008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  </w:t>
      </w:r>
      <w:r w:rsidRPr="00FD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направленные на дифференци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ацию звонких и глухих звуков.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AA4499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 Глухой – звонкий»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дифференцировать звонкие и глухие согласные. 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произносит звук, ученики показывают соответствующий флажок: если звук глухой— синий, если звонкий — синий с красной окантовкой.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3BA7" w:rsidRPr="00AA4499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 «Наоборот»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 умения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дифференцировать звонкие и глухие согласные,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звонкий согласный - ребенок называет парный глухой,  и наоборот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 «Игра с мячом».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звонких и глухих согласных.</w:t>
      </w:r>
    </w:p>
    <w:p w:rsidR="00083BA7" w:rsidRPr="002D3156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вариант. Педагог называет звонкий или глухой согласный и бросает мяч ребенку. Ребенок ловит мяч, называет парный согласный и возвращает   мяч   учителю.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вариант. Педагог называет прямой открытый слог со звонким или глухим согласным и бросает мяч ребенку. Ребенок  ловит мяч, называя слог с парным согласным, и возвращает мяч взрослому.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083BA7" w:rsidRPr="00AA4499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 «Кто вернее и быстрее?»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выделять первый согласный в слове и определять его по глухости (звонкости).</w:t>
      </w:r>
    </w:p>
    <w:p w:rsidR="00083BA7" w:rsidRPr="002D3156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4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делятся на три-четыре группы по рядам или по звеньям. Дети каждой группы выходят по порядку к столу, берут верхнюю картинку из моей стопки, называют предмет, выделяют первый согласный звук в слове, определяют его как звонкий или глухой. Выигрывает тот ряд, ученики которого более правильно выделяли первые звуки в словах и точно охарактеризовали их   по звонкости (глухости).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Теория: Лото»</w:t>
      </w:r>
    </w:p>
    <w:p w:rsidR="00083BA7" w:rsidRPr="002D3156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выделять первый согласный в слове и определять его по глухости (звонкости).</w:t>
      </w:r>
    </w:p>
    <w:p w:rsidR="00083BA7" w:rsidRPr="0033419C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33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берет карточку и называет предмет, изображенный на картинке. Дети поднимают руку, если находят в своих карточках лото названный предмет. Ведущий спрашивает первого поднявшего руку. Отвечающий должен назвать слово, выделить первый звук, сказать, какой он — звонкий или глухой. </w:t>
      </w:r>
    </w:p>
    <w:p w:rsidR="00083BA7" w:rsidRPr="0033419C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4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 «Магазин – игрушек»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выделять первый согласный звук в слове и определять его но глухости (звонкости).</w:t>
      </w:r>
    </w:p>
    <w:p w:rsidR="00083BA7" w:rsidRPr="0033419C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33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083BA7" w:rsidRDefault="00083BA7" w:rsidP="00083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раскладывает на столе игрушки и предлагает ребятам поиграть в «магазин»: «Я буду продавцом, а вы — покупателями. Подумайте, какую игрушку вы хотите купить. Но, покупая игрушку, вы должны заплатить за нее чеком-буквой, точно выбрав ту, которая обозначает первый звук названия игрушки». Надо также объяснить, какой это звук — звонкий или глухой. 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D31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«Найди картинке ее домик»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умения выделять первый согласный в слове и определять его по глухости (звонкости).</w:t>
      </w:r>
    </w:p>
    <w:p w:rsidR="00083BA7" w:rsidRPr="0033419C" w:rsidRDefault="00083BA7" w:rsidP="0008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33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выходит к доске, берет одну картинку, называет предмет, на ней изображенный, выделяет в слове первый звук, характеризует его и кладет картинку в соответствующий кармашек. Работа продолжается до тех пор, пока все картинки не будут разложены по своим домикам.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BA7" w:rsidRPr="002D3156" w:rsidRDefault="00083BA7" w:rsidP="00083B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83BA7" w:rsidRPr="001521DE" w:rsidRDefault="00083BA7" w:rsidP="00083BA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Раздел 4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 Задания на формирование связной речи. </w:t>
      </w:r>
    </w:p>
    <w:p w:rsidR="00083BA7" w:rsidRPr="001521DE" w:rsidRDefault="00083BA7" w:rsidP="00083BA7">
      <w:pPr>
        <w:shd w:val="clear" w:color="auto" w:fill="FFFFFF"/>
        <w:spacing w:after="0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Составление сказки 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«Приключения Маши в лесу»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«Зачем Маша пошла в лес? Зачем вообще ходят в лес? </w:t>
      </w:r>
      <w:r w:rsidRPr="001521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грибами, ягодами, цветами, погулять)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 ней вообще могло случиться? </w:t>
      </w:r>
      <w:r w:rsidRPr="001521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(Заблудилась, встретила кого-то.)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Этот приём предотвращает появление одинаковых сюжетов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его 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 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рассказа 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«Расскажем про белочку»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совместного рассказа, соблюдая структуру высказывания.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 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 гостях у слоника»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подбирать однокоренные слова, побуждать 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составлению творческого рассказа.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 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Пересказ текста 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«Тук-тук»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21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«Покажи сказку руками»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навыком пересказа текста показом героев сказки с помощью рук.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рассказывает сказку ребёнку, демонстрируя героев произведения 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Л. Успенской </w:t>
      </w:r>
      <w:r w:rsidRPr="001521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«Тук-тук»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рук.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на словообразование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ловообразование относительных прилагательных от слова осень.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осенью- осеннее; Пальто осенью-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осенью- Сапоги осенью-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4.6 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иначе»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У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 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подбирать синонимы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Унылая пора - скучная, грустная, тоскливая, хмурая, печальная.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серое - темное, холодное, пасмурное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4.7 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 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будет?»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 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грамматически правильно строить предложения.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будет, если Буратино научится летать?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будет, если исчезнут все книги?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будет, если ты попадешь в сказочный город?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4.8 Игры</w:t>
      </w:r>
      <w:r w:rsidRPr="001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развития словарного запаса.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15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«Собери пять»</w:t>
      </w:r>
    </w:p>
    <w:p w:rsidR="00083BA7" w:rsidRPr="001521DE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</w:t>
      </w: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 единичные предметы к определенным тематическим группам.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надо заготовить набор предметных картинок, состоящий из нескольких тематических групп (одежда, посуда, игрушки, мебель и т.д.) Играет несколько человек, по количеству тематических групп. 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6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«Эстафета»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глагольного словаря.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 – лает, кусает, бежит, сторожит, скулит, воет; кошка – мурлыкает, охотится, играет, дремлет, мяукает, царапается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03E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4.10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Игра </w:t>
      </w:r>
      <w:r w:rsidRPr="00B96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«Наоборот»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</w:t>
      </w: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сообразительность, быстроту мышления.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слова только противоположные по смыслу.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B9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4.11 </w:t>
      </w:r>
      <w:r w:rsidRPr="00B9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развития связной речи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Pr="00B96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«Отгадай-ка»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детей описывать предмет, не глядя на него, находить в нем существенные признаки; по описанию узнавать предмет.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00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</w:t>
      </w:r>
      <w:r w:rsidRPr="00B96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«Нарисуй сказку»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составлять рисуночный план к тесту, использовать его при рассказывании.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читают текст сказки и предлагают ее записать с помощью рисунков. Таким образом, ребёнок сам изготавливает серию последовательных картинок, по которым потом рассказывает сказку. Сказка должна быть краткой.</w:t>
      </w: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Pr="00B963B1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800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4.13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96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«Фотограф»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составлять описание картины с опорой на фрагменты данной картины.</w:t>
      </w:r>
    </w:p>
    <w:p w:rsidR="00083BA7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3BA7" w:rsidRPr="00800852" w:rsidRDefault="00083BA7" w:rsidP="00083BA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Раздел 5.</w:t>
      </w:r>
      <w:r w:rsidRPr="00CA2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дыхания и силы голоса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3BA7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800852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</w:t>
      </w:r>
      <w:r w:rsidRPr="00A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4292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5.1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«Ветер дует»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ротового и носового дыхания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стоя. Спокойно вдохнуть через нос и также спокойно выдохнуть через рот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высоко,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поднять вверх, встать на носки, подуть.)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низко,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перед собой, присесть и подуть.)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далеко,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перед собой, наклониться вперед, подуть.)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близко.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положить на грудь и подуть на них.)</w:t>
            </w:r>
          </w:p>
        </w:tc>
      </w:tr>
    </w:tbl>
    <w:p w:rsidR="00083BA7" w:rsidRPr="00AB5414" w:rsidRDefault="00083BA7" w:rsidP="00083B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2626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5.2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Муха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силе выдоха, направленной воздушной струе. Развивать воображение.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ребенку увидеть муху, всмотреться в неё, поймать, почувствовать в кулаке, поднести кулак к уху. Слушать, как звенит муха. Петь на выдохе, подражая мухе: «З-З-З». Раскрыть ладошку и выпустить муху, проследить глазами её полет, вдохнуть вновь.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</w:tr>
      <w:tr w:rsidR="00083BA7" w:rsidRPr="00AB5414" w:rsidTr="002A6253">
        <w:trPr>
          <w:trHeight w:val="4237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5.3 Волшебные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заклинания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фонационного дыхания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поднять руки от груди плавно вверх и в стороны, произнося: ПА.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от груди руки в стороны, произносить: ПО.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напряжение в мышцах: ПУ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слегка давящие движения рук вперед: ПУ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присесть, обхватить колени: ПУ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ПАПОПУ – движения плавные, переходят одно в другое.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обращает внимание на правильность дыхания, слитность произнесения слов, силу голоса (средний регистр, спокойный тон), артикуляцию.</w:t>
            </w: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3375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5.4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Гоночки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Р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длительную направленную воздушную струю.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ребенку струей воздуха перемещать машинку от СТАРТА к ФИНИШУ, не выдувая за ограждения.</w:t>
            </w:r>
          </w:p>
          <w:p w:rsidR="00083BA7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083BA7" w:rsidRPr="00800852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8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5.5 </w:t>
            </w:r>
            <w:r w:rsidRPr="00800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Ветряная мельница.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сильную направленную воздушную струю.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ребенку подуть на вертушку, чтобы она закрутилась (указание: подуть сильно, как ветер).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1724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5.6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Снегопад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целенаправленного плавного выдоха.</w:t>
            </w:r>
          </w:p>
          <w:p w:rsidR="00083BA7" w:rsidRPr="00AB5414" w:rsidRDefault="00083BA7" w:rsidP="002A6253">
            <w:pPr>
              <w:spacing w:after="0" w:line="240" w:lineRule="auto"/>
              <w:ind w:left="72" w:firstLine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Сделайте снежинку из ваты (рыхлые комочки). Предложите ребенку устроить снегопад у себя дома. Положите «снежинку» на ладошку ребенку, пусть он правильно сдует её:</w:t>
            </w: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</w:tr>
      <w:tr w:rsidR="00083BA7" w:rsidRPr="00AB5414" w:rsidTr="002A6253">
        <w:trPr>
          <w:trHeight w:val="3169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5.7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Бабочка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целенаправленного плавного выдоха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Вырежьте из бумаги несколько бабочек. К каждой бабочке привяжите нитку на уровне лица ребенка. Произнесите вместе с ребенком русскую народную поговорку: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 – коробочка,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Полети на облачко,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твои детки-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березовой ветке!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83BA7" w:rsidRPr="00AB5414" w:rsidTr="002A6253">
        <w:trPr>
          <w:trHeight w:val="2908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A7" w:rsidRPr="00AB5414" w:rsidRDefault="00083BA7" w:rsidP="002A6253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5.8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Кораблик.</w:t>
            </w:r>
          </w:p>
          <w:p w:rsidR="00083BA7" w:rsidRPr="00AB5414" w:rsidRDefault="00083BA7" w:rsidP="002A6253">
            <w:pPr>
              <w:spacing w:after="0" w:line="240" w:lineRule="auto"/>
              <w:ind w:left="-540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целенаправленного плавного и длительного выдоха.</w:t>
            </w:r>
          </w:p>
          <w:p w:rsidR="00083BA7" w:rsidRPr="00AB5414" w:rsidRDefault="00083BA7" w:rsidP="002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Пуская бумажный кораблик в тазу с водой, объясните малышу, что для того, чтобы кораблик двигался, на него нужно дуть плавно и длительно. Заканчивая игру, произнести вместе с ребенком: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Ветер, ветерок!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Натяни парусок!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 гони</w:t>
            </w:r>
          </w:p>
          <w:p w:rsidR="00083BA7" w:rsidRPr="00AB5414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Волги – реки.</w:t>
            </w:r>
          </w:p>
          <w:p w:rsidR="00083BA7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083BA7" w:rsidRDefault="00083BA7" w:rsidP="002A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3BA7" w:rsidRPr="00AB5414" w:rsidRDefault="00083BA7" w:rsidP="002A6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3BA7" w:rsidRPr="00AB5414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D1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фонематического слуха.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«Поймай нужный звук хлопком».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услышишь звук [k] в слове -  хлопни в ладоши. Слова: [K]ран,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ор[K]овь, шалаш, ботино[K]. . .То же с любыми другими звуками.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«Придумать слова на заданный звук».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лучше давать только гласные звуки (а, о, у, и) – арбу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з, обруч, улитка, иголка и т.п. 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согласные (р, с, ш, л, п, б и т.п.)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6.3 </w:t>
      </w:r>
      <w:r w:rsidRPr="00AD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«Определить место звука в слове».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Определи, где: в начале, в середине, в конце слова мы слышим звук [K] в словах: крот, морковь, кулак, носок. . 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 Игра «Повторение цепочек слогов».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 задаются с разной силой голоса, интонацией. (са-ША-са), (за-за-СА).  Слоги можно задавать с любыми оппозиционными звуками, например, с-ш, ш-ж, л-р, п-б, т-д, к-г, в-ф (т.е. глухие-звонкие, твердые мягкие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свистящие-шипящие): са-ша, ша-са,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са-за, за-са, ла-ра, ра-ла, ша-ща, ща-ша и т.п.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6.5 Игра «Отхлопать слоги» 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звуком«Б» в ладоши, а со звуком «П» по коленкам (ба-пу-бо-по). Так же со звуками, например, с-ш, ш-ж, к-г, т-д, р-л, ч-щ и т.п.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«Угадай слово».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слово с паузами между звуками, ребенок должен назвать слово целиком.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«Цепочки слов»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- аналог всем известных "городов".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- тарелка - арбуз. 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"Почин им испорченный телефон"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участник тихо и не очень отчетливо произносит некоторое слово своему соседу на ухо. Тот повторяет услышанное на ухо следующему участнику. Игра продолжается до тех пор, пока каждый не передаст слово” по телефону”.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6.9. Игра «МАГАЗИН»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выделение звука на фоне слова.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пошел в магазин за фруктами, пришел в магазин, а название фруктов забыл. Помогите Незнайке купить фрукты, в названиях которых есть звук [л’]. На наборном полотне выставляются предметные картинки: яблоки, апельсины, груши, мандарины, сливы, лимоны, виноград. Дети отбирают картинки, в названии которых есть звук [л’].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6504B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6.10 </w:t>
      </w:r>
      <w:r w:rsidRPr="00AD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«Живая азбука»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развития звукового различения. </w:t>
      </w:r>
      <w:r w:rsidRPr="00AD1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из пар букв: 3-Ж, Ч-Ц,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 (картинки), названия которых включают эту букву, и раскладывать их на кучки. </w:t>
      </w: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AD162C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Планируемые результаты.</w:t>
      </w:r>
    </w:p>
    <w:p w:rsidR="00083BA7" w:rsidRPr="00F64007" w:rsidRDefault="00083BA7" w:rsidP="00083BA7">
      <w:pPr>
        <w:pStyle w:val="aa"/>
        <w:shd w:val="clear" w:color="auto" w:fill="FFFFFF"/>
        <w:spacing w:before="0" w:beforeAutospacing="0" w:after="0" w:line="233" w:lineRule="atLeast"/>
        <w:ind w:right="283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64007">
        <w:rPr>
          <w:b/>
          <w:color w:val="000000"/>
          <w:sz w:val="28"/>
          <w:szCs w:val="28"/>
          <w:bdr w:val="none" w:sz="0" w:space="0" w:color="auto" w:frame="1"/>
        </w:rPr>
        <w:t>1.4.1. Личностные результаты</w:t>
      </w:r>
      <w:r w:rsidRPr="00F64007">
        <w:rPr>
          <w:color w:val="000000"/>
          <w:sz w:val="28"/>
          <w:szCs w:val="28"/>
          <w:bdr w:val="none" w:sz="0" w:space="0" w:color="auto" w:frame="1"/>
        </w:rPr>
        <w:t>.</w:t>
      </w:r>
    </w:p>
    <w:p w:rsidR="00083BA7" w:rsidRPr="00F64007" w:rsidRDefault="00083BA7" w:rsidP="00083BA7">
      <w:pPr>
        <w:pStyle w:val="aa"/>
        <w:shd w:val="clear" w:color="auto" w:fill="FFFFFF"/>
        <w:spacing w:before="0" w:beforeAutospacing="0" w:after="0" w:line="233" w:lineRule="atLeast"/>
        <w:ind w:right="283"/>
        <w:jc w:val="both"/>
        <w:rPr>
          <w:color w:val="111115"/>
          <w:sz w:val="28"/>
          <w:szCs w:val="28"/>
        </w:rPr>
      </w:pPr>
      <w:r w:rsidRPr="00F64007">
        <w:rPr>
          <w:bCs/>
          <w:color w:val="000000"/>
          <w:sz w:val="28"/>
          <w:szCs w:val="28"/>
        </w:rPr>
        <w:t>Личностные результаты ребенка в результате реализации программы логопедического кружка:</w:t>
      </w:r>
    </w:p>
    <w:p w:rsidR="00083BA7" w:rsidRPr="00F64007" w:rsidRDefault="00083BA7" w:rsidP="00083BA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собственную жизнедеятельность по достижению состояния индивидуального благополучия с учетом возможностей своего здоровья;</w:t>
      </w:r>
    </w:p>
    <w:p w:rsidR="00083BA7" w:rsidRPr="00F64007" w:rsidRDefault="00083BA7" w:rsidP="00083BA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в общение и взаимодействие со сверстниками;</w:t>
      </w:r>
    </w:p>
    <w:p w:rsidR="00083BA7" w:rsidRPr="00F64007" w:rsidRDefault="00083BA7" w:rsidP="00083BA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</w:t>
      </w:r>
    </w:p>
    <w:p w:rsidR="00083BA7" w:rsidRPr="00F64007" w:rsidRDefault="00083BA7" w:rsidP="00083BA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83BA7" w:rsidRPr="00F64007" w:rsidRDefault="00083BA7" w:rsidP="00083BA7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1.4.2. Метапредметные результаты:</w:t>
      </w:r>
    </w:p>
    <w:p w:rsidR="00083BA7" w:rsidRPr="00F64007" w:rsidRDefault="00083BA7" w:rsidP="00083B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 ребенка в результате реализации программы логопедического кружка:</w:t>
      </w:r>
    </w:p>
    <w:p w:rsidR="00083BA7" w:rsidRPr="00F64007" w:rsidRDefault="00083BA7" w:rsidP="00083B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объективная оценка результатов собственной деятельности;</w:t>
      </w:r>
    </w:p>
    <w:p w:rsidR="00083BA7" w:rsidRPr="00F64007" w:rsidRDefault="00083BA7" w:rsidP="00083B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своим эмоциональным состоянием при общении со сверстниками и взрослыми.</w:t>
      </w:r>
    </w:p>
    <w:p w:rsidR="00083BA7" w:rsidRPr="00F64007" w:rsidRDefault="00083BA7" w:rsidP="00083B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объектов;</w:t>
      </w:r>
    </w:p>
    <w:p w:rsidR="00083BA7" w:rsidRPr="00F64007" w:rsidRDefault="00083BA7" w:rsidP="00083B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</w:t>
      </w:r>
    </w:p>
    <w:p w:rsidR="00083BA7" w:rsidRPr="00F64007" w:rsidRDefault="00083BA7" w:rsidP="00083B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083BA7" w:rsidRPr="00F64007" w:rsidRDefault="00083BA7" w:rsidP="00083BA7">
      <w:pPr>
        <w:pStyle w:val="aa"/>
        <w:shd w:val="clear" w:color="auto" w:fill="FFFFFF"/>
        <w:spacing w:before="120" w:beforeAutospacing="0" w:after="120" w:afterAutospacing="0"/>
        <w:ind w:left="120" w:right="450"/>
        <w:rPr>
          <w:b/>
          <w:color w:val="000000"/>
          <w:sz w:val="28"/>
          <w:szCs w:val="28"/>
          <w:bdr w:val="none" w:sz="0" w:space="0" w:color="auto" w:frame="1"/>
        </w:rPr>
      </w:pPr>
      <w:r w:rsidRPr="00F64007">
        <w:rPr>
          <w:b/>
          <w:color w:val="000000"/>
          <w:sz w:val="28"/>
          <w:szCs w:val="28"/>
          <w:bdr w:val="none" w:sz="0" w:space="0" w:color="auto" w:frame="1"/>
        </w:rPr>
        <w:t xml:space="preserve"> 1.4.3. Предметными результатами.  </w:t>
      </w:r>
    </w:p>
    <w:p w:rsidR="00083BA7" w:rsidRPr="00F64007" w:rsidRDefault="00083BA7" w:rsidP="00083B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освоения содержания программы логопедического кружка:</w:t>
      </w:r>
    </w:p>
    <w:p w:rsidR="00083BA7" w:rsidRPr="00F64007" w:rsidRDefault="00083BA7" w:rsidP="00083B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концу обучения дети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будут </w:t>
      </w:r>
      <w:r w:rsidRPr="00F6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знать:</w:t>
      </w:r>
    </w:p>
    <w:p w:rsidR="00083BA7" w:rsidRPr="00F64007" w:rsidRDefault="00083BA7" w:rsidP="00083BA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артикуляцию всех звуков родного языка;</w:t>
      </w:r>
    </w:p>
    <w:p w:rsidR="00083BA7" w:rsidRPr="00F64007" w:rsidRDefault="00083BA7" w:rsidP="00083BA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гласных и согласных звуков;</w:t>
      </w:r>
    </w:p>
    <w:p w:rsidR="00083BA7" w:rsidRPr="00F64007" w:rsidRDefault="00083BA7" w:rsidP="00083BA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твёрдые и мягкие, звонкие и глухие согласные звуки и буквы, их обозначающие;</w:t>
      </w:r>
    </w:p>
    <w:p w:rsidR="00083BA7" w:rsidRPr="00F64007" w:rsidRDefault="00083BA7" w:rsidP="00083BA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термины: предложение, слово, слог, ударение, гласный, согласный, твёрдый, мягкий, звонкий, глухой, звук, буква и др.</w:t>
      </w: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Раздел№ 2. Организационно-педагогические условия.              </w:t>
      </w:r>
    </w:p>
    <w:p w:rsidR="00083BA7" w:rsidRPr="00F64007" w:rsidRDefault="00083BA7" w:rsidP="00083BA7">
      <w:pPr>
        <w:pStyle w:val="a6"/>
        <w:numPr>
          <w:ilvl w:val="1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083BA7" w:rsidRPr="00D8208F" w:rsidRDefault="00083BA7" w:rsidP="00083BA7">
      <w:pPr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D82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Материально -техническое и учебно -методическое обеспечение: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b/>
          <w:sz w:val="28"/>
          <w:szCs w:val="28"/>
        </w:rPr>
        <w:t>Наполняемость содержания логопедического кабинета направлена</w:t>
      </w:r>
      <w:r w:rsidRPr="00F64007">
        <w:rPr>
          <w:rFonts w:ascii="Times New Roman" w:hAnsi="Times New Roman" w:cs="Times New Roman"/>
          <w:sz w:val="28"/>
          <w:szCs w:val="28"/>
        </w:rPr>
        <w:t>: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- на развитие артикуляционного праксиса (систематизировала различные картотеки картинок, стихотворений для проведения артикуляционной гимнастики. Для создания положительного эмоционального настроя при развитии органов артикуляционного аппарата использую дидактическую игрушку «Веселый язычок» и др. Разработала альбом артикуляционной гимнастики при постановке разных групп звуков. Упражнения дополнены опорными картинками для детей, фотографиями и сопровождаются стихотворениями. 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- на развитие мелкой моторики (игрушки со шнуровками (авторские пособия разработанные с учетом лексических тем), шарики Су-Джок, сухие бассейны с крупами, камешками, мелкими игрушками, песком. Активно применяю в работе нетрадиционный материал: зубную щетку, шестигранные карандаши, грецкие орехи , сосновые шишки, прищепки, пуговицы).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- на развитие физиологического и речевого дыхания (изготовила пособия для формирования сильной, продолжительной воздушной струи по лексическим темам, подобрала картотеку с основными комплексами дыхательных упражнений).</w:t>
      </w:r>
    </w:p>
    <w:p w:rsidR="00083BA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- на формирование фонетико-фонематического восприятия (использую в работе образы-символы гласных и согласных звуков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64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- на развитие графомоторных навыков (подобрала и составила рабочие листы для развития графомотрных навыков)</w:t>
      </w:r>
    </w:p>
    <w:p w:rsidR="00083BA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- на развитие навыков связной речи (подобран картиннный материал по лексическим темам, картотеки для развития грамматического строя речи, составила альбомы для развития различных грамматических категорий по лексическим темам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07">
        <w:rPr>
          <w:rFonts w:ascii="Times New Roman" w:hAnsi="Times New Roman" w:cs="Times New Roman"/>
          <w:sz w:val="28"/>
          <w:szCs w:val="28"/>
        </w:rPr>
        <w:t>- на развитие навыков звукового анализа и синтеза, подготовке детей к обучению грамоте (разработала конспекты занятий и рабочие листы для детей)</w:t>
      </w: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- на развитие психических процессов.</w:t>
      </w:r>
    </w:p>
    <w:p w:rsidR="00083BA7" w:rsidRPr="00F64007" w:rsidRDefault="00083BA7" w:rsidP="00083B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В каждом разделе наработан практический материал, систематизированы методики коррекционного воздействия, изготовлен дидактический материал, созданы картотеки игр и упражнений для разно уровневого обучения воспитанников.</w:t>
      </w:r>
    </w:p>
    <w:p w:rsidR="00083BA7" w:rsidRPr="00834B70" w:rsidRDefault="00083BA7" w:rsidP="00083BA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lastRenderedPageBreak/>
        <w:t>Свою педагогическую деятельность строю, ориентируясь на цели основной общеобразовательной программы дошкольного образования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4007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64007">
        <w:rPr>
          <w:rFonts w:ascii="Times New Roman" w:hAnsi="Times New Roman" w:cs="Times New Roman"/>
          <w:sz w:val="28"/>
          <w:szCs w:val="28"/>
        </w:rPr>
        <w:t xml:space="preserve">» разработанной с учетом </w:t>
      </w:r>
      <w:r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дошкольного образования </w:t>
      </w:r>
    </w:p>
    <w:p w:rsidR="00083BA7" w:rsidRPr="00834B70" w:rsidRDefault="00083BA7" w:rsidP="00083BA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34B70"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«Родничок»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08 ноября 2022 г. № 955, зарегистрировано в Минюсте России 06 февраля 2023 г., регистрационный № 72264)</w:t>
      </w:r>
    </w:p>
    <w:p w:rsidR="00083BA7" w:rsidRDefault="00083BA7" w:rsidP="00083BA7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3BA7" w:rsidRDefault="00083BA7" w:rsidP="00083BA7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(утверждена приказом Минпросвещения России от 25 ноября 2022 г. № 1028,</w:t>
      </w:r>
    </w:p>
    <w:p w:rsidR="00083BA7" w:rsidRDefault="00083BA7" w:rsidP="00083BA7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зарегистрировано в Минюсте России 28 декабря 2022 г., </w:t>
      </w:r>
    </w:p>
    <w:p w:rsidR="00083BA7" w:rsidRDefault="00083BA7" w:rsidP="00083BA7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71847).</w:t>
      </w:r>
    </w:p>
    <w:p w:rsidR="00083BA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BA7" w:rsidRPr="00F64007" w:rsidRDefault="00083BA7" w:rsidP="00083BA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Содержание коррекционной работы разработано на основе:</w:t>
      </w:r>
    </w:p>
    <w:p w:rsidR="00083BA7" w:rsidRPr="00F64007" w:rsidRDefault="00083BA7" w:rsidP="00083BA7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Филичева Т.Б., Чиркина Г.В.  Программа логопедической работы по преодолению фонетико-фонематического недоразвития речи у детей.</w:t>
      </w:r>
    </w:p>
    <w:p w:rsidR="00083BA7" w:rsidRPr="00F64007" w:rsidRDefault="00083BA7" w:rsidP="00083BA7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Филичева Т.Б., Чиркина Г.В., Туманова Т.В. Программа логопедической работы по преодолению общего недоразвития речи у детей. Сборник «Программы дошкольных образовательных учреждений компенсирующего вида для детей с нарушениями речи». Москва. – «Просвещение», 2008.</w:t>
      </w: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Оценочные результаты и формы аттестации.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образовательной деятельности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провожу входной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текущий,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 контроль.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Входной контроль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наблюдение, общение, устный 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диагностика развития речи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 контроль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овня и качества освоения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и личностных качеств обучающихся; осуществляется на занятиях в течение всего учебного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отслеживаются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детей с помощью ситуационных игр, логопедических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  </w:t>
      </w:r>
    </w:p>
    <w:p w:rsidR="00083BA7" w:rsidRPr="0013748A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Промежуточный контроль – </w:t>
      </w:r>
      <w:r w:rsidRPr="0013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учебного года (январь) с целью контроля эффективности коррекционно-логопедической работы.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контроль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ка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дополнительной общео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практических и тестовых заданий;  </w:t>
      </w:r>
    </w:p>
    <w:p w:rsidR="00083BA7" w:rsidRPr="00647D64" w:rsidRDefault="00083BA7" w:rsidP="00083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на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занятии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иобретенных навыков.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</w:t>
      </w:r>
      <w:r w:rsidRPr="00C5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логопедических занятиях по исправлению звукопроизношения необходимо соблюдать фонетический режим (систематический контроль за произношением ребенка).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ошибки, которые ребенок допускает в речи, должны быть обязательно исправлены.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произношением проявляется в следующих формах: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установка перед ответом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(«Говори правильно!», «Говори четко!», «Говори без ошибок!», «Говори хорошо!»;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одобрение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(«Хорошо!», «Говорил правильно и четко!», «Молодец!»);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замечание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ребенок говорит небрежно, хуже своих речевых возможностей; при этом дается образец правильной речи («Послушай, как надо!», «Повтори так же»).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применяются такие формы контроля, как: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наблюдение;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диагностика;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мониторинги;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отслеживания усвоения программы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осуществляется с помощью достижения детей, результатов программы. Осуществляется путем наблюдений, бесед, диагностики речи и др.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обследования произношения используется «Альбом для логопеда» Иншаковой О.Б.  Для проведения обследования произношения в альбоме подобраны иллюстрации с теми звуками речи, которые чаще всего бывают нарушенными у детей (</w:t>
      </w:r>
      <w:r w:rsidRPr="00C5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С, С`, З, З`, Ц, Ш, Ж, Ч, Щ, Р, Р`, Л, Л`)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обследования проводился в соответствии с существующими методиками известных авторов Ф.Ф. Рау, М.Ф. Фомичёвой.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исследования каждого из перечисленных звуков, который обозначен в правом верхнем углу соответствующей ему буквой, в альбоме отводится по одной странице, иллюстративный материал располагается в два ряда.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верхнем ряду находятся картинки для обследования звука, стоящего в различных позициях: начале, середине и конце слова. В основном это слова с наиболее простой слоговой структурой и знакомы детям. В нижнем ряду – картинки, в которых тот же звук может находится в слове с более сложной слоговой структурой, или в стечении согласных, либо повторяется в слове два раза. В названиях картинок второго ряда допускается наличие сложных для произношения звуков, например: </w:t>
      </w:r>
      <w:r w:rsidRPr="00C5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 Л, Ш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т.д., так как не всегда можно подобрать слова в которых названные звуки бы отсутствовали.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 подборе материала для обследования звукопроизношения предпочтение отдавалось словам наиболее знакомым детям, где отсутствовали: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1)Звуки той фонетической группы, к которой принадлежал обследуемый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Другие звуки, которые чаще всего бывают нарушены в речи детей.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1.1. «Назови слово» (слова со звуком [C]).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звуком [C].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собака, сумка, усы, автобус, нос, снеговик.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нижними зубами. Слышится чёткий и правильный звук [C]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нижними зубами. Ребёнок хорошо проговаривает звуки только в 1 или в 2 позициях (например, в начале и в середине слова. А звук в конце слова отсутствует). Значит звук [C] не 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[C] на другие звуки (например, на звук  [C`] или              на звук  [Ш]). Неправильное положение языка. Значит звук [C]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1.2. «Назови слово» (слова со звуком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C`]).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звуком [C`].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сеть, семь, синий, письма, гусь, апельсин.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нижними зубами. Слышится чёткий и правильный звук [C`]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нижними зубами. Ребёнок хорошо проговаривает звуки только в 1 или в 2 позициях (например, в начале и в середине слова. А звук в конце слова отсутствует). Значит звук  [C`] не 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[C`]  на другие звуки (например, на звук  [C] или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звук  [Ш]). Неправильное положение языка. Значит звук  [C`]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1.3. «Назови слово» (слова со звуком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З]).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[З].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зубы, замок, коза, ваза, зонт, звезда.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нижними зубами. Слышится чёткий и правильный звук [З]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нижними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[З] не 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[З]  на другие звуки (например, на звук  [З`] или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звук  [Ж]). Неправильное положение языка. Значит звук  [З]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1.4. «Назови слово» (слова со звуком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[З`]).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звуком [З`].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узел, зелёный, газета, зебра, обезьяна, земляника.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нижними зубами. Слышится чёткий и правильный звук [З`]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нижними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[З`]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[З`]  на другие звуки (например, на звук  [З] или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звук  [Ж]). Неправильное положение языка. Значит звук  [З`]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1.5. «Назови слово» (слова со звуком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[Ц]).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[Ц].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цепочка, цветы, яйцо, пуговица, огурец, индеец.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нижними зубами. Слышится чёткий и правильный звук [Ц]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нижними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[Ц] неавтоматизирован.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[Ц]  на другие звуки (например, на звук  [Т`]).  Неправильное положение языка. Значит звук  [Ц]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1.6. «Назови слово» (слова со звуком [Ш]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[Ш].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шапка, шахматы, машина, мешок, душ, шишка.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верхними зубами. Слышится чёткий и правильный звук [Ш]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[Ш] неавтоматизирован.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Ребёнок заменяет звук  [Ш]  на другие звуки (например, на звук  [С`] или на звуки [С],  [Ж]). Неправильное положение языка. Значит звук  [Ш]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1.7. «Назови слово» (слова со звуком  [Ж]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[Ж].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жук, ежи, жёлудь, ножницы, ножи, жираф.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верхними зубами. Слышится чёткий и правильный звук [Ж]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[Ж] неавтоматизирован.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[Ж]  на другие звуки (например, на звук  [З`] или на звуки [З],  [Ш]. Неправильное положение языка. Значит звук  [Ж]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1.8. «Назови ласково». ( слова со звуком  [Ч]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[Ч].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чайник, чемодан, мяч, ключ, очки, бабочка.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верхними зубами. Слышится чёткий и правильный звук [Ч]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[Ч] неавтоматизирован.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[Ч]  на другие звуки (например, на звук  [Т`]).  Неправильное положение языка. Значит звук  [Ч]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1.9. «Назови ласково». (слова со звуком  [Щ]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[Ч].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щётка, щука, ящик, овощи, плащ, щепки.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Язык у ребёнка находится за верхними зубами. Слышится чёткий и правильный звук [Щ]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[Щ] неавтоматизирован.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[Щ]  на другие звуки (например, на звук  [С`]).  Неправильное положение языка. Значит звук  [Щ]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1.10. «Назови ласково» (слова со звуком   [Л]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[Л].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лук, лампа, пила, молоток, дятел, белка.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верхними зубами. Слышится чёткий и правильный звук [Л]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[Л] неавтоматизирован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[Л]  на другие звуки (например, на гласные звуки). Неправильное положение языка. Значит звук  [Л]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1.11. «Назови ласково» (слова со звуком  [Л`]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[Л`].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лейка, лев, лимон, телефон, улитка, пальто.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верхними зубами. Слышится чёткий и правильный звук [Л`]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[Л`] неавтоматизирован  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[Л`]  на другие звуки (например, на гласные звуки). Неправильное положение языка. Значит звук  [Л`]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1.12. « Назови ласково» (слова со звуком [Р]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[Р].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рыба, ведро, корова, помидор, топор, трактор.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верхними зубами. Слышится чёткий и правильный звук [Р]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 середине слова. А звук в конце слова  отсутствует). Значит звук  [Р] неавтоматизирован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 [Р]  на другие звуки (например, на гласные звуки или на звук[Л]).  Неправильное положение языка. Горловое произношение звука. Значит звук  [Р] отсутствует и необходима его постановка. – 1 балл.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1.13. «Назови ласково» (слова со звуком [Р`]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умения ребёнка правильно и без дефекта произносить слова со  звуком [Р`].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Материал: 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Иллюстрации: репка, ремень, фонари, верёвка, дверь, брюки.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проведения.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показывают картинки. Просят их назвать поочерёдно. Логопед внимательно смотрит, как ребёнок произносит данный звук.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Язык у ребёнка находится за верхними зубами. Слышится чёткий и правильный звук [Р`] в начале, середине и конце слова.  Звук есть – 3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у ребёнка находится за верхними зубами. Ребёнок хорошо проговаривает звуки только в 1 или в 2 позициях (например, в начале и в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 слова. А звук в конце слова отсутствует). Значит звук [Р`]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автоматизирован. – 2 балла.</w:t>
      </w:r>
    </w:p>
    <w:p w:rsidR="00083BA7" w:rsidRPr="00C50F49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заменяет звук [Р`] на другие звуки (например, на гласные звуки или на звук[Л]).  Неправильное положение языка.  Горловое произношение звука. Значит звук [Р`] отсутствует и необходима его постановка. – 1 балл.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A7" w:rsidRPr="00493A86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 итогов реализации программы проводится в виде открытых занятий, занятий –консультаций для родителей, игровых заданий, анкетирования родителей.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Фомы фиксации результатов: 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носятся в диагностическую карту </w:t>
      </w:r>
      <w:r w:rsidRPr="001E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(входной контроль)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Pr="001E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(текущий, промежуточная аттестация, итоговый контроль). По итогам года результаты освоения программы по годам обучения заполняются в сводную таблицу. Для большей наглядности на основе сводной таблицы можно построить диаграмму динамики результативности освоения образовательной программы.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Методические материалы.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включает в себя следующие элементы: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Разучивание нового артикуляционного упражнения.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Упражнения и задания на развитие мелкой моторик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(пальчиковые игры, самомассаж </w:t>
      </w: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кистей и пальцев рук шишками, шариками Су-Джок, массажными ёжиками, песочная терапия др.).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Упражнения, направленные на формирование правиль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(диафрагмального) дыхания</w:t>
      </w: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Физминутка.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Дидактические игры на развитие фонематических представлений.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Коммуникация - обогащение словаря, звуковая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речи, развитие умения </w:t>
      </w: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диалог.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Познание - беседы, дидактические игры,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ершенствование смысла понимания </w:t>
      </w: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пространственных отношений.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Художественная литература - используются произведения познавательной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(стихи, потешки, сказки).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Музыка - используются музыкальные произведения, песни для упражнений,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Социализация - приобщение к общепринятым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рмам и правилам взаимоотношений </w:t>
      </w: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 и взрослыми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Здоровье - укрепление мышц артикуляционного аппарата через специальные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физкультминутки, самомасс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 - для укрепления физического </w:t>
      </w: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детей.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</w:t>
      </w:r>
    </w:p>
    <w:p w:rsidR="00083BA7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1.Словесные методы: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в себя объяснение нового материала, беседу,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детей по работе с различным материалом. В структуре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использовано несколько словесных методов: объяснение, беседа,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инструктаж, анализ артикуляторных и акустических 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звукового/слогового состава слова.</w:t>
      </w:r>
    </w:p>
    <w:p w:rsidR="00083BA7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 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данной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 определено возрастными особенностями детей, занимающихся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программе. Использование наглядного материала активизирует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анализаторов (слухового, зрительного, тактильного), это, в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очередь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более прочному закреплению новых условных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артикуляции звуков, навыков звукового и слогового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синтеза. </w:t>
      </w:r>
    </w:p>
    <w:p w:rsidR="00083BA7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являются основными в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программы, обеспечивая непосредственное ознакомление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с артикуляторным укладом и акустическими характеристиками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анализировать звукобуквенные связи, овладеть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лежащими в основе формирования письменной речевой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83BA7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(воспроизводящие) методы направлены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закрепление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представлений и практических умений посредством включения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заданий, и упражнений (дыхательная гимнастика, артикуляторная гимнастика). </w:t>
      </w:r>
    </w:p>
    <w:p w:rsidR="00083BA7" w:rsidRPr="00801AB0" w:rsidRDefault="00083BA7" w:rsidP="00083BA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(эвристический) метод основан на 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ребенка, направленной на переработку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противоречий и возникающих в соответствии с ними проблем,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путей решения этих проблем и анализ результатов. Например, включение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комбинированных заданий помогает детям научиться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достижения положительного результата, основанные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простых и сложных форм звукового анализа, активизации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 запаса (смысловая догадка, актуализация конкретных семантических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полей).</w:t>
      </w: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Default="00083BA7" w:rsidP="00083B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2.2.2 Календарный учебный график.</w:t>
      </w:r>
    </w:p>
    <w:p w:rsidR="00083BA7" w:rsidRPr="00F64007" w:rsidRDefault="00083BA7" w:rsidP="00083BA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559"/>
        <w:gridCol w:w="1553"/>
      </w:tblGrid>
      <w:tr w:rsidR="00083BA7" w:rsidRPr="004F4646" w:rsidTr="002A6253">
        <w:trPr>
          <w:trHeight w:val="405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2год</w:t>
            </w:r>
          </w:p>
        </w:tc>
      </w:tr>
      <w:tr w:rsidR="00083BA7" w:rsidRPr="004F4646" w:rsidTr="002A6253">
        <w:trPr>
          <w:trHeight w:val="330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неделя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3BA7" w:rsidRPr="004F4646" w:rsidTr="002A6253">
        <w:trPr>
          <w:trHeight w:val="165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3BA7" w:rsidRPr="004F4646" w:rsidTr="002A6253">
        <w:trPr>
          <w:trHeight w:val="165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01.10-01.05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01.10-01.05</w:t>
            </w:r>
          </w:p>
        </w:tc>
      </w:tr>
      <w:tr w:rsidR="00083BA7" w:rsidRPr="004F4646" w:rsidTr="002A6253">
        <w:trPr>
          <w:trHeight w:val="165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083BA7" w:rsidRPr="004F4646" w:rsidTr="002A6253">
        <w:trPr>
          <w:trHeight w:val="165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30  мин</w:t>
            </w:r>
          </w:p>
        </w:tc>
      </w:tr>
      <w:tr w:rsidR="00083BA7" w:rsidRPr="004F4646" w:rsidTr="002A6253">
        <w:trPr>
          <w:trHeight w:val="165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Режим занятия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1раз/нед.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1раз/нед</w:t>
            </w:r>
          </w:p>
        </w:tc>
      </w:tr>
      <w:tr w:rsidR="00083BA7" w:rsidRPr="004F4646" w:rsidTr="002A6253">
        <w:trPr>
          <w:trHeight w:val="186"/>
        </w:trPr>
        <w:tc>
          <w:tcPr>
            <w:tcW w:w="552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Годовая учебная нагрузка</w:t>
            </w:r>
          </w:p>
        </w:tc>
        <w:tc>
          <w:tcPr>
            <w:tcW w:w="1559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3" w:type="dxa"/>
          </w:tcPr>
          <w:p w:rsidR="00083BA7" w:rsidRPr="004F4646" w:rsidRDefault="00083BA7" w:rsidP="002A6253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83BA7" w:rsidRPr="00F64007" w:rsidRDefault="00083BA7" w:rsidP="00083BA7">
      <w:pPr>
        <w:pStyle w:val="1"/>
        <w:numPr>
          <w:ilvl w:val="0"/>
          <w:numId w:val="0"/>
        </w:numPr>
        <w:ind w:right="0"/>
        <w:rPr>
          <w:sz w:val="28"/>
          <w:szCs w:val="28"/>
        </w:rPr>
      </w:pPr>
    </w:p>
    <w:p w:rsidR="00083BA7" w:rsidRPr="00F64007" w:rsidRDefault="00083BA7" w:rsidP="00083BA7">
      <w:pPr>
        <w:pStyle w:val="1"/>
        <w:numPr>
          <w:ilvl w:val="0"/>
          <w:numId w:val="0"/>
        </w:numPr>
        <w:ind w:left="412" w:right="0"/>
        <w:rPr>
          <w:sz w:val="28"/>
          <w:szCs w:val="28"/>
        </w:rPr>
      </w:pPr>
    </w:p>
    <w:p w:rsidR="00083BA7" w:rsidRPr="00733C99" w:rsidRDefault="00083BA7" w:rsidP="00083BA7">
      <w:pPr>
        <w:pStyle w:val="1"/>
        <w:numPr>
          <w:ilvl w:val="0"/>
          <w:numId w:val="0"/>
        </w:numPr>
        <w:spacing w:line="266" w:lineRule="auto"/>
        <w:ind w:right="71"/>
        <w:rPr>
          <w:szCs w:val="24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1A7351">
        <w:rPr>
          <w:sz w:val="32"/>
          <w:szCs w:val="32"/>
        </w:rPr>
        <w:t>Список</w:t>
      </w:r>
      <w:r w:rsidRPr="00834B70">
        <w:rPr>
          <w:sz w:val="28"/>
          <w:szCs w:val="28"/>
        </w:rPr>
        <w:t xml:space="preserve"> </w:t>
      </w:r>
      <w:r w:rsidRPr="001A7351">
        <w:rPr>
          <w:sz w:val="32"/>
          <w:szCs w:val="32"/>
        </w:rPr>
        <w:t>литературы</w:t>
      </w:r>
      <w:r w:rsidRPr="00733C99">
        <w:rPr>
          <w:szCs w:val="24"/>
        </w:rPr>
        <w:t>:</w:t>
      </w:r>
    </w:p>
    <w:p w:rsidR="00083BA7" w:rsidRPr="00733C99" w:rsidRDefault="00083BA7" w:rsidP="00083BA7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 Т. А., Крупенчук О. И. Логопедические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мячом. – СПб.: «Литера», 2020</w:t>
      </w: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64 с.: ил. – (Серия «Уроки логопеда»).</w:t>
      </w:r>
    </w:p>
    <w:p w:rsidR="00083BA7" w:rsidRDefault="00083BA7" w:rsidP="00083BA7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 О. И., Воробьева Т. А.  Исправляем произношение: комплексная методика коррекции артикуляционных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стройств. - СПб.: «Литера», 2019</w:t>
      </w: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96 с.: ил. – (Серия «Уроки логопеда»).</w:t>
      </w:r>
    </w:p>
    <w:p w:rsidR="00083BA7" w:rsidRPr="000E5502" w:rsidRDefault="00083BA7" w:rsidP="00083BA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Дигностика нарушений речи у детей и организация логопедической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дошкольного образовательного учреждения: Сборник методических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рекомендаций. – СПб., 2019 г.</w:t>
      </w:r>
    </w:p>
    <w:p w:rsidR="00083BA7" w:rsidRDefault="00083BA7" w:rsidP="00083BA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Логопедическая тетрадь: Развитие фонематического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и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звукового анализа. – СПб., 2020 г.</w:t>
      </w:r>
    </w:p>
    <w:p w:rsidR="00083BA7" w:rsidRPr="001A7351" w:rsidRDefault="00083BA7" w:rsidP="00083BA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Ивчатова Л. А. Су-джок терапия в коррекционно-педагогической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 с детьми // Логопед - 2019</w:t>
      </w: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№1. - с. 36-3</w:t>
      </w:r>
      <w:r w:rsidRPr="001A73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3BA7" w:rsidRPr="00C10C7F" w:rsidRDefault="00083BA7" w:rsidP="00083BA7">
      <w:pPr>
        <w:ind w:left="360"/>
      </w:pPr>
    </w:p>
    <w:p w:rsidR="0027613C" w:rsidRDefault="0027613C">
      <w:bookmarkStart w:id="0" w:name="_GoBack"/>
      <w:bookmarkEnd w:id="0"/>
    </w:p>
    <w:sectPr w:rsidR="0027613C" w:rsidSect="005018D8">
      <w:footerReference w:type="default" r:id="rId5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889431"/>
      <w:docPartObj>
        <w:docPartGallery w:val="Page Numbers (Bottom of Page)"/>
        <w:docPartUnique/>
      </w:docPartObj>
    </w:sdtPr>
    <w:sdtEndPr/>
    <w:sdtContent>
      <w:p w:rsidR="00D8208F" w:rsidRDefault="00083BA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8208F" w:rsidRDefault="00083BA7">
    <w:pPr>
      <w:pStyle w:val="af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3CF"/>
    <w:multiLevelType w:val="multilevel"/>
    <w:tmpl w:val="33B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11C0"/>
    <w:multiLevelType w:val="multilevel"/>
    <w:tmpl w:val="4C1E8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1476"/>
    <w:multiLevelType w:val="multilevel"/>
    <w:tmpl w:val="2D684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76C588E"/>
    <w:multiLevelType w:val="multilevel"/>
    <w:tmpl w:val="31A4B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254B1"/>
    <w:multiLevelType w:val="multilevel"/>
    <w:tmpl w:val="AEB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78ED"/>
    <w:multiLevelType w:val="multilevel"/>
    <w:tmpl w:val="E3221664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</w:abstractNum>
  <w:abstractNum w:abstractNumId="6" w15:restartNumberingAfterBreak="0">
    <w:nsid w:val="119B0A47"/>
    <w:multiLevelType w:val="multilevel"/>
    <w:tmpl w:val="133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A38A5"/>
    <w:multiLevelType w:val="hybridMultilevel"/>
    <w:tmpl w:val="BADAAFE6"/>
    <w:lvl w:ilvl="0" w:tplc="4E7C7152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 w:hint="default"/>
        <w:b w:val="0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681894"/>
    <w:multiLevelType w:val="multilevel"/>
    <w:tmpl w:val="E586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B662E"/>
    <w:multiLevelType w:val="multilevel"/>
    <w:tmpl w:val="9F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36ADB"/>
    <w:multiLevelType w:val="hybridMultilevel"/>
    <w:tmpl w:val="964ED0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D2B38"/>
    <w:multiLevelType w:val="multilevel"/>
    <w:tmpl w:val="865E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424CA"/>
    <w:multiLevelType w:val="multilevel"/>
    <w:tmpl w:val="04D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A60D7"/>
    <w:multiLevelType w:val="multilevel"/>
    <w:tmpl w:val="E2A67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726C6"/>
    <w:multiLevelType w:val="hybridMultilevel"/>
    <w:tmpl w:val="A206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6ED"/>
    <w:multiLevelType w:val="multilevel"/>
    <w:tmpl w:val="834C65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160"/>
      </w:pPr>
      <w:rPr>
        <w:rFonts w:hint="default"/>
      </w:rPr>
    </w:lvl>
  </w:abstractNum>
  <w:abstractNum w:abstractNumId="16" w15:restartNumberingAfterBreak="0">
    <w:nsid w:val="35FF370F"/>
    <w:multiLevelType w:val="multilevel"/>
    <w:tmpl w:val="F5BE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01511"/>
    <w:multiLevelType w:val="multilevel"/>
    <w:tmpl w:val="B02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466E0"/>
    <w:multiLevelType w:val="multilevel"/>
    <w:tmpl w:val="D46AA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6E5FE0"/>
    <w:multiLevelType w:val="multilevel"/>
    <w:tmpl w:val="C8BECA50"/>
    <w:lvl w:ilvl="0">
      <w:start w:val="7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i/>
        <w:sz w:val="28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b/>
        <w:i/>
        <w:sz w:val="28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20" w15:restartNumberingAfterBreak="0">
    <w:nsid w:val="3AA051CA"/>
    <w:multiLevelType w:val="hybridMultilevel"/>
    <w:tmpl w:val="3C2A79FC"/>
    <w:lvl w:ilvl="0" w:tplc="C8FE6E8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21F8B"/>
    <w:multiLevelType w:val="hybridMultilevel"/>
    <w:tmpl w:val="793420FA"/>
    <w:lvl w:ilvl="0" w:tplc="8AFA0B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E39D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0A5E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05DA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0772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8ADF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8576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4BD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ABD9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096662"/>
    <w:multiLevelType w:val="hybridMultilevel"/>
    <w:tmpl w:val="65DE5F66"/>
    <w:lvl w:ilvl="0" w:tplc="7D00C6AC">
      <w:start w:val="1"/>
      <w:numFmt w:val="decimal"/>
      <w:lvlText w:val="%1."/>
      <w:lvlJc w:val="left"/>
      <w:pPr>
        <w:ind w:left="780" w:hanging="360"/>
      </w:pPr>
      <w:rPr>
        <w:rFonts w:ascii="Arial" w:eastAsiaTheme="minorHAnsi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4373B5"/>
    <w:multiLevelType w:val="hybridMultilevel"/>
    <w:tmpl w:val="C2827488"/>
    <w:lvl w:ilvl="0" w:tplc="50786890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4" w15:restartNumberingAfterBreak="0">
    <w:nsid w:val="51E450C3"/>
    <w:multiLevelType w:val="multilevel"/>
    <w:tmpl w:val="345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1503E"/>
    <w:multiLevelType w:val="multilevel"/>
    <w:tmpl w:val="2F8EE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FB5182"/>
    <w:multiLevelType w:val="multilevel"/>
    <w:tmpl w:val="750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B71F4"/>
    <w:multiLevelType w:val="multilevel"/>
    <w:tmpl w:val="C2A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0738E"/>
    <w:multiLevelType w:val="hybridMultilevel"/>
    <w:tmpl w:val="8E18BBB6"/>
    <w:lvl w:ilvl="0" w:tplc="FC04C8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7B14B64"/>
    <w:multiLevelType w:val="multilevel"/>
    <w:tmpl w:val="FAF8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438D"/>
    <w:multiLevelType w:val="multilevel"/>
    <w:tmpl w:val="64D81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0F282F"/>
    <w:multiLevelType w:val="multilevel"/>
    <w:tmpl w:val="8800EA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u w:val="single"/>
      </w:rPr>
    </w:lvl>
  </w:abstractNum>
  <w:abstractNum w:abstractNumId="32" w15:restartNumberingAfterBreak="0">
    <w:nsid w:val="768F0B28"/>
    <w:multiLevelType w:val="multilevel"/>
    <w:tmpl w:val="5E84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B6D2C"/>
    <w:multiLevelType w:val="multilevel"/>
    <w:tmpl w:val="235018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08061C"/>
    <w:multiLevelType w:val="hybridMultilevel"/>
    <w:tmpl w:val="349494EE"/>
    <w:lvl w:ilvl="0" w:tplc="1A9664F4">
      <w:start w:val="8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47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C7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C0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C5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47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02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1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E6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4"/>
  </w:num>
  <w:num w:numId="3">
    <w:abstractNumId w:val="21"/>
  </w:num>
  <w:num w:numId="4">
    <w:abstractNumId w:val="28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29"/>
  </w:num>
  <w:num w:numId="9">
    <w:abstractNumId w:val="4"/>
  </w:num>
  <w:num w:numId="10">
    <w:abstractNumId w:val="27"/>
  </w:num>
  <w:num w:numId="11">
    <w:abstractNumId w:val="26"/>
  </w:num>
  <w:num w:numId="12">
    <w:abstractNumId w:val="17"/>
  </w:num>
  <w:num w:numId="13">
    <w:abstractNumId w:val="8"/>
  </w:num>
  <w:num w:numId="14">
    <w:abstractNumId w:val="5"/>
  </w:num>
  <w:num w:numId="15">
    <w:abstractNumId w:val="12"/>
  </w:num>
  <w:num w:numId="16">
    <w:abstractNumId w:val="6"/>
  </w:num>
  <w:num w:numId="17">
    <w:abstractNumId w:val="32"/>
  </w:num>
  <w:num w:numId="18">
    <w:abstractNumId w:val="24"/>
  </w:num>
  <w:num w:numId="19">
    <w:abstractNumId w:val="9"/>
  </w:num>
  <w:num w:numId="20">
    <w:abstractNumId w:val="19"/>
  </w:num>
  <w:num w:numId="21">
    <w:abstractNumId w:val="31"/>
  </w:num>
  <w:num w:numId="22">
    <w:abstractNumId w:val="7"/>
  </w:num>
  <w:num w:numId="23">
    <w:abstractNumId w:val="22"/>
  </w:num>
  <w:num w:numId="24">
    <w:abstractNumId w:val="16"/>
  </w:num>
  <w:num w:numId="25">
    <w:abstractNumId w:val="1"/>
  </w:num>
  <w:num w:numId="26">
    <w:abstractNumId w:val="25"/>
  </w:num>
  <w:num w:numId="27">
    <w:abstractNumId w:val="11"/>
  </w:num>
  <w:num w:numId="28">
    <w:abstractNumId w:val="18"/>
  </w:num>
  <w:num w:numId="29">
    <w:abstractNumId w:val="3"/>
  </w:num>
  <w:num w:numId="30">
    <w:abstractNumId w:val="33"/>
  </w:num>
  <w:num w:numId="31">
    <w:abstractNumId w:val="30"/>
  </w:num>
  <w:num w:numId="32">
    <w:abstractNumId w:val="13"/>
  </w:num>
  <w:num w:numId="33">
    <w:abstractNumId w:val="20"/>
  </w:num>
  <w:num w:numId="34">
    <w:abstractNumId w:val="2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2"/>
    <w:rsid w:val="00025262"/>
    <w:rsid w:val="00083BA7"/>
    <w:rsid w:val="002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2600-72C4-4B54-8A26-4FCCFB3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A7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083BA7"/>
    <w:pPr>
      <w:keepNext/>
      <w:keepLines/>
      <w:numPr>
        <w:numId w:val="2"/>
      </w:numPr>
      <w:spacing w:after="5" w:line="268" w:lineRule="auto"/>
      <w:ind w:left="10" w:right="6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B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A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3B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B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3B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083BA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83B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83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83BA7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083BA7"/>
    <w:pPr>
      <w:overflowPunct w:val="0"/>
      <w:autoSpaceDE w:val="0"/>
      <w:autoSpaceDN w:val="0"/>
      <w:adjustRightInd w:val="0"/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083BA7"/>
    <w:rPr>
      <w:vertAlign w:val="superscript"/>
    </w:rPr>
  </w:style>
  <w:style w:type="table" w:styleId="a8">
    <w:name w:val="Table Grid"/>
    <w:basedOn w:val="a1"/>
    <w:uiPriority w:val="59"/>
    <w:rsid w:val="000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0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83BA7"/>
    <w:rPr>
      <w:i/>
      <w:iCs/>
    </w:rPr>
  </w:style>
  <w:style w:type="paragraph" w:styleId="aa">
    <w:name w:val="Normal (Web)"/>
    <w:basedOn w:val="a"/>
    <w:uiPriority w:val="99"/>
    <w:rsid w:val="0008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083BA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8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3BA7"/>
    <w:rPr>
      <w:rFonts w:ascii="Tahoma" w:hAnsi="Tahoma" w:cs="Tahoma"/>
      <w:sz w:val="16"/>
      <w:szCs w:val="16"/>
    </w:rPr>
  </w:style>
  <w:style w:type="paragraph" w:customStyle="1" w:styleId="vst">
    <w:name w:val="vst"/>
    <w:basedOn w:val="a"/>
    <w:rsid w:val="0008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8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3BA7"/>
  </w:style>
  <w:style w:type="paragraph" w:styleId="af0">
    <w:name w:val="footer"/>
    <w:basedOn w:val="a"/>
    <w:link w:val="af1"/>
    <w:uiPriority w:val="99"/>
    <w:unhideWhenUsed/>
    <w:rsid w:val="0008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3BA7"/>
  </w:style>
  <w:style w:type="paragraph" w:styleId="af2">
    <w:name w:val="No Spacing"/>
    <w:link w:val="af3"/>
    <w:uiPriority w:val="1"/>
    <w:qFormat/>
    <w:rsid w:val="00083BA7"/>
    <w:pPr>
      <w:spacing w:after="0" w:line="240" w:lineRule="auto"/>
    </w:pPr>
  </w:style>
  <w:style w:type="table" w:customStyle="1" w:styleId="TableGrid">
    <w:name w:val="TableGrid"/>
    <w:rsid w:val="00083B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6">
    <w:name w:val="c26"/>
    <w:basedOn w:val="a"/>
    <w:rsid w:val="0008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3BA7"/>
  </w:style>
  <w:style w:type="paragraph" w:customStyle="1" w:styleId="c41">
    <w:name w:val="c41"/>
    <w:basedOn w:val="a"/>
    <w:rsid w:val="0008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3BA7"/>
  </w:style>
  <w:style w:type="paragraph" w:customStyle="1" w:styleId="c4">
    <w:name w:val="c4"/>
    <w:basedOn w:val="a"/>
    <w:rsid w:val="0008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083BA7"/>
  </w:style>
  <w:style w:type="character" w:customStyle="1" w:styleId="af3">
    <w:name w:val="Без интервала Знак"/>
    <w:link w:val="af2"/>
    <w:uiPriority w:val="1"/>
    <w:locked/>
    <w:rsid w:val="00083BA7"/>
  </w:style>
  <w:style w:type="paragraph" w:customStyle="1" w:styleId="c1">
    <w:name w:val="c1"/>
    <w:basedOn w:val="a"/>
    <w:rsid w:val="0008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3BA7"/>
  </w:style>
  <w:style w:type="character" w:customStyle="1" w:styleId="c2">
    <w:name w:val="c2"/>
    <w:basedOn w:val="a0"/>
    <w:rsid w:val="00083BA7"/>
  </w:style>
  <w:style w:type="paragraph" w:customStyle="1" w:styleId="c8">
    <w:name w:val="c8"/>
    <w:basedOn w:val="a"/>
    <w:rsid w:val="0008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3BA7"/>
  </w:style>
  <w:style w:type="character" w:customStyle="1" w:styleId="c7">
    <w:name w:val="c7"/>
    <w:basedOn w:val="a0"/>
    <w:rsid w:val="00083BA7"/>
  </w:style>
  <w:style w:type="character" w:styleId="af4">
    <w:name w:val="Strong"/>
    <w:basedOn w:val="a0"/>
    <w:uiPriority w:val="22"/>
    <w:qFormat/>
    <w:rsid w:val="00083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8527</Words>
  <Characters>48608</Characters>
  <Application>Microsoft Office Word</Application>
  <DocSecurity>0</DocSecurity>
  <Lines>405</Lines>
  <Paragraphs>114</Paragraphs>
  <ScaleCrop>false</ScaleCrop>
  <Company>SPecialiST RePack</Company>
  <LinksUpToDate>false</LinksUpToDate>
  <CharactersWithSpaces>57021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2025-06-17T00:59:00Z</dcterms:created>
  <dcterms:modified xsi:type="dcterms:W3CDTF">2025-06-17T01:00:00Z</dcterms:modified>
</cp:coreProperties>
</file>