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C7" w:rsidRDefault="007B07C7" w:rsidP="007B07C7">
      <w:pPr>
        <w:jc w:val="center"/>
        <w:rPr>
          <w:rFonts w:ascii="Times New Roman" w:hAnsi="Times New Roman" w:cs="Times New Roman"/>
          <w:b/>
          <w:sz w:val="32"/>
          <w:szCs w:val="32"/>
        </w:rPr>
      </w:pPr>
      <w:r>
        <w:rPr>
          <w:rFonts w:ascii="Times New Roman" w:hAnsi="Times New Roman" w:cs="Times New Roman"/>
          <w:b/>
          <w:sz w:val="32"/>
          <w:szCs w:val="32"/>
        </w:rPr>
        <w:t>Муниципальное бюджетное дошкольное образовательное учреждение детский сад «</w:t>
      </w:r>
      <w:r w:rsidR="003909DE">
        <w:rPr>
          <w:rFonts w:ascii="Times New Roman" w:hAnsi="Times New Roman" w:cs="Times New Roman"/>
          <w:b/>
          <w:sz w:val="32"/>
          <w:szCs w:val="32"/>
        </w:rPr>
        <w:t>Родничок</w:t>
      </w:r>
      <w:r>
        <w:rPr>
          <w:rFonts w:ascii="Times New Roman" w:hAnsi="Times New Roman" w:cs="Times New Roman"/>
          <w:b/>
          <w:sz w:val="32"/>
          <w:szCs w:val="32"/>
        </w:rPr>
        <w:t>»</w:t>
      </w: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Pr="00B64944" w:rsidRDefault="007B07C7" w:rsidP="007B07C7">
      <w:pPr>
        <w:jc w:val="center"/>
        <w:rPr>
          <w:rFonts w:ascii="Times New Roman" w:hAnsi="Times New Roman" w:cs="Times New Roman"/>
          <w:b/>
          <w:sz w:val="40"/>
          <w:szCs w:val="40"/>
        </w:rPr>
      </w:pPr>
      <w:r w:rsidRPr="00B64944">
        <w:rPr>
          <w:rFonts w:ascii="Times New Roman" w:hAnsi="Times New Roman" w:cs="Times New Roman"/>
          <w:b/>
          <w:sz w:val="40"/>
          <w:szCs w:val="40"/>
        </w:rPr>
        <w:t>Педагогический проект</w:t>
      </w:r>
    </w:p>
    <w:p w:rsidR="007B07C7" w:rsidRPr="00B64944" w:rsidRDefault="007B07C7" w:rsidP="007B07C7">
      <w:pPr>
        <w:jc w:val="center"/>
        <w:rPr>
          <w:rFonts w:ascii="Times New Roman" w:hAnsi="Times New Roman" w:cs="Times New Roman"/>
          <w:b/>
          <w:sz w:val="36"/>
          <w:szCs w:val="36"/>
        </w:rPr>
      </w:pPr>
      <w:r w:rsidRPr="00B64944">
        <w:rPr>
          <w:rFonts w:ascii="Times New Roman" w:hAnsi="Times New Roman" w:cs="Times New Roman"/>
          <w:b/>
          <w:sz w:val="36"/>
          <w:szCs w:val="36"/>
        </w:rPr>
        <w:t>«Нейро</w:t>
      </w:r>
      <w:r w:rsidR="00F04C58">
        <w:rPr>
          <w:rFonts w:ascii="Times New Roman" w:hAnsi="Times New Roman" w:cs="Times New Roman"/>
          <w:b/>
          <w:sz w:val="36"/>
          <w:szCs w:val="36"/>
        </w:rPr>
        <w:t xml:space="preserve">психологические </w:t>
      </w:r>
      <w:r w:rsidRPr="00B64944">
        <w:rPr>
          <w:rFonts w:ascii="Times New Roman" w:hAnsi="Times New Roman" w:cs="Times New Roman"/>
          <w:b/>
          <w:sz w:val="36"/>
          <w:szCs w:val="36"/>
        </w:rPr>
        <w:t xml:space="preserve">игры </w:t>
      </w:r>
      <w:r w:rsidR="00F04C58">
        <w:rPr>
          <w:rFonts w:ascii="Times New Roman" w:hAnsi="Times New Roman" w:cs="Times New Roman"/>
          <w:b/>
          <w:sz w:val="36"/>
          <w:szCs w:val="36"/>
        </w:rPr>
        <w:t xml:space="preserve">и упражнения </w:t>
      </w:r>
      <w:r w:rsidRPr="00B64944">
        <w:rPr>
          <w:rFonts w:ascii="Times New Roman" w:hAnsi="Times New Roman" w:cs="Times New Roman"/>
          <w:b/>
          <w:sz w:val="36"/>
          <w:szCs w:val="36"/>
        </w:rPr>
        <w:t>в коррекционно-логопедическом процессе»</w:t>
      </w: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Default="007B07C7" w:rsidP="007B07C7">
      <w:pPr>
        <w:jc w:val="center"/>
        <w:rPr>
          <w:rFonts w:ascii="Times New Roman" w:hAnsi="Times New Roman" w:cs="Times New Roman"/>
          <w:b/>
          <w:sz w:val="32"/>
          <w:szCs w:val="32"/>
        </w:rPr>
      </w:pPr>
    </w:p>
    <w:p w:rsidR="007B07C7" w:rsidRDefault="007B07C7" w:rsidP="00C64574">
      <w:pPr>
        <w:rPr>
          <w:rFonts w:ascii="Times New Roman" w:hAnsi="Times New Roman" w:cs="Times New Roman"/>
          <w:b/>
          <w:sz w:val="32"/>
          <w:szCs w:val="32"/>
        </w:rPr>
      </w:pPr>
    </w:p>
    <w:p w:rsidR="003909DE" w:rsidRDefault="008C71F1" w:rsidP="003909DE">
      <w:pPr>
        <w:jc w:val="right"/>
        <w:rPr>
          <w:rFonts w:ascii="Times New Roman" w:hAnsi="Times New Roman" w:cs="Times New Roman"/>
          <w:sz w:val="28"/>
          <w:szCs w:val="28"/>
        </w:rPr>
      </w:pPr>
      <w:r>
        <w:rPr>
          <w:rFonts w:ascii="Times New Roman" w:hAnsi="Times New Roman" w:cs="Times New Roman"/>
          <w:b/>
          <w:sz w:val="28"/>
          <w:szCs w:val="28"/>
        </w:rPr>
        <w:t>Разработчик</w:t>
      </w:r>
      <w:r w:rsidR="007B07C7" w:rsidRPr="00323E90">
        <w:rPr>
          <w:rFonts w:ascii="Times New Roman" w:hAnsi="Times New Roman" w:cs="Times New Roman"/>
          <w:b/>
          <w:sz w:val="28"/>
          <w:szCs w:val="28"/>
        </w:rPr>
        <w:t>:</w:t>
      </w:r>
      <w:r w:rsidR="007B07C7">
        <w:rPr>
          <w:rFonts w:ascii="Times New Roman" w:hAnsi="Times New Roman" w:cs="Times New Roman"/>
          <w:sz w:val="28"/>
          <w:szCs w:val="28"/>
        </w:rPr>
        <w:t xml:space="preserve"> </w:t>
      </w:r>
    </w:p>
    <w:p w:rsidR="007B07C7" w:rsidRDefault="007B07C7" w:rsidP="003909DE">
      <w:pPr>
        <w:jc w:val="right"/>
        <w:rPr>
          <w:rFonts w:ascii="Times New Roman" w:hAnsi="Times New Roman" w:cs="Times New Roman"/>
          <w:sz w:val="28"/>
          <w:szCs w:val="28"/>
        </w:rPr>
      </w:pPr>
      <w:r>
        <w:rPr>
          <w:rFonts w:ascii="Times New Roman" w:hAnsi="Times New Roman" w:cs="Times New Roman"/>
          <w:sz w:val="28"/>
          <w:szCs w:val="28"/>
        </w:rPr>
        <w:t xml:space="preserve"> учител</w:t>
      </w:r>
      <w:r w:rsidR="00323E90">
        <w:rPr>
          <w:rFonts w:ascii="Times New Roman" w:hAnsi="Times New Roman" w:cs="Times New Roman"/>
          <w:sz w:val="28"/>
          <w:szCs w:val="28"/>
        </w:rPr>
        <w:t>ь – логопед</w:t>
      </w:r>
      <w:r w:rsidR="003909DE">
        <w:rPr>
          <w:rFonts w:ascii="Times New Roman" w:hAnsi="Times New Roman" w:cs="Times New Roman"/>
          <w:sz w:val="28"/>
          <w:szCs w:val="28"/>
        </w:rPr>
        <w:t xml:space="preserve">  Лучанинова А.Н.</w:t>
      </w:r>
      <w:r w:rsidR="00323E90">
        <w:rPr>
          <w:rFonts w:ascii="Times New Roman" w:hAnsi="Times New Roman" w:cs="Times New Roman"/>
          <w:sz w:val="28"/>
          <w:szCs w:val="28"/>
        </w:rPr>
        <w:br/>
      </w:r>
    </w:p>
    <w:p w:rsidR="00C73D09" w:rsidRDefault="00C73D09" w:rsidP="007B07C7">
      <w:pPr>
        <w:rPr>
          <w:rFonts w:ascii="Times New Roman" w:hAnsi="Times New Roman" w:cs="Times New Roman"/>
          <w:sz w:val="28"/>
          <w:szCs w:val="28"/>
        </w:rPr>
      </w:pPr>
    </w:p>
    <w:p w:rsidR="007B07C7" w:rsidRDefault="007B07C7" w:rsidP="007B07C7">
      <w:pPr>
        <w:rPr>
          <w:rFonts w:ascii="Times New Roman" w:hAnsi="Times New Roman" w:cs="Times New Roman"/>
          <w:sz w:val="28"/>
          <w:szCs w:val="28"/>
        </w:rPr>
      </w:pPr>
    </w:p>
    <w:p w:rsidR="007B07C7" w:rsidRDefault="007B07C7" w:rsidP="007B07C7">
      <w:pPr>
        <w:jc w:val="center"/>
        <w:rPr>
          <w:rFonts w:ascii="Times New Roman" w:hAnsi="Times New Roman" w:cs="Times New Roman"/>
          <w:sz w:val="28"/>
          <w:szCs w:val="28"/>
        </w:rPr>
      </w:pPr>
      <w:r>
        <w:rPr>
          <w:rFonts w:ascii="Times New Roman" w:hAnsi="Times New Roman" w:cs="Times New Roman"/>
          <w:sz w:val="28"/>
          <w:szCs w:val="28"/>
        </w:rPr>
        <w:t>202</w:t>
      </w:r>
      <w:r w:rsidR="003909DE">
        <w:rPr>
          <w:rFonts w:ascii="Times New Roman" w:hAnsi="Times New Roman" w:cs="Times New Roman"/>
          <w:sz w:val="28"/>
          <w:szCs w:val="28"/>
        </w:rPr>
        <w:t>5</w:t>
      </w:r>
      <w:r>
        <w:rPr>
          <w:rFonts w:ascii="Times New Roman" w:hAnsi="Times New Roman" w:cs="Times New Roman"/>
          <w:sz w:val="28"/>
          <w:szCs w:val="28"/>
        </w:rPr>
        <w:t>г.</w:t>
      </w:r>
    </w:p>
    <w:p w:rsidR="007B07C7" w:rsidRDefault="007B07C7" w:rsidP="007B07C7">
      <w:pPr>
        <w:pStyle w:val="c46"/>
        <w:shd w:val="clear" w:color="auto" w:fill="FFFFFF"/>
        <w:spacing w:before="0" w:beforeAutospacing="0" w:after="0" w:afterAutospacing="0"/>
        <w:jc w:val="center"/>
        <w:rPr>
          <w:rFonts w:ascii="Calibri" w:hAnsi="Calibri" w:cs="Calibri"/>
          <w:color w:val="000000"/>
          <w:sz w:val="22"/>
          <w:szCs w:val="22"/>
        </w:rPr>
      </w:pPr>
      <w:r>
        <w:rPr>
          <w:rStyle w:val="c23"/>
          <w:b/>
          <w:bCs/>
          <w:color w:val="000000"/>
          <w:sz w:val="28"/>
          <w:szCs w:val="28"/>
        </w:rPr>
        <w:lastRenderedPageBreak/>
        <w:t>Содержание</w:t>
      </w:r>
    </w:p>
    <w:p w:rsidR="007B07C7" w:rsidRDefault="007B07C7" w:rsidP="007B07C7">
      <w:pPr>
        <w:pStyle w:val="c37"/>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Паспорт</w:t>
      </w:r>
      <w:r w:rsidR="00C64574">
        <w:rPr>
          <w:rStyle w:val="c5"/>
          <w:color w:val="000000"/>
          <w:sz w:val="28"/>
          <w:szCs w:val="28"/>
        </w:rPr>
        <w:t xml:space="preserve"> проекта………………………………………………………</w:t>
      </w:r>
      <w:proofErr w:type="gramStart"/>
      <w:r w:rsidR="00C64574">
        <w:rPr>
          <w:rStyle w:val="c5"/>
          <w:color w:val="000000"/>
          <w:sz w:val="28"/>
          <w:szCs w:val="28"/>
        </w:rPr>
        <w:t>…</w:t>
      </w:r>
      <w:r w:rsidR="00314A85">
        <w:rPr>
          <w:rStyle w:val="c5"/>
          <w:color w:val="000000"/>
          <w:sz w:val="28"/>
          <w:szCs w:val="28"/>
        </w:rPr>
        <w:t>….</w:t>
      </w:r>
      <w:proofErr w:type="gramEnd"/>
      <w:r w:rsidR="00BE3DD4">
        <w:rPr>
          <w:rStyle w:val="c5"/>
          <w:color w:val="000000"/>
          <w:sz w:val="28"/>
          <w:szCs w:val="28"/>
        </w:rPr>
        <w:t xml:space="preserve">с. </w:t>
      </w:r>
      <w:r w:rsidR="00C64574">
        <w:rPr>
          <w:rStyle w:val="c5"/>
          <w:color w:val="000000"/>
          <w:sz w:val="28"/>
          <w:szCs w:val="28"/>
        </w:rPr>
        <w:t xml:space="preserve">3 </w:t>
      </w:r>
    </w:p>
    <w:p w:rsidR="007B07C7" w:rsidRDefault="007B07C7" w:rsidP="007B07C7">
      <w:pPr>
        <w:pStyle w:val="c37"/>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Вве</w:t>
      </w:r>
      <w:r w:rsidR="00C64574">
        <w:rPr>
          <w:rStyle w:val="c5"/>
          <w:color w:val="000000"/>
          <w:sz w:val="28"/>
          <w:szCs w:val="28"/>
        </w:rPr>
        <w:t>дение…………………………………………………………………</w:t>
      </w:r>
      <w:r w:rsidR="00BE3DD4">
        <w:rPr>
          <w:rStyle w:val="c5"/>
          <w:color w:val="000000"/>
          <w:sz w:val="28"/>
          <w:szCs w:val="28"/>
        </w:rPr>
        <w:t>…</w:t>
      </w:r>
      <w:r w:rsidR="00C64574">
        <w:rPr>
          <w:rStyle w:val="c5"/>
          <w:color w:val="000000"/>
          <w:sz w:val="28"/>
          <w:szCs w:val="28"/>
        </w:rPr>
        <w:t xml:space="preserve"> с. </w:t>
      </w:r>
      <w:r w:rsidR="00303BA8">
        <w:rPr>
          <w:rStyle w:val="c5"/>
          <w:color w:val="000000"/>
          <w:sz w:val="28"/>
          <w:szCs w:val="28"/>
        </w:rPr>
        <w:t>6</w:t>
      </w:r>
    </w:p>
    <w:p w:rsidR="007B07C7" w:rsidRDefault="007B07C7" w:rsidP="007B07C7">
      <w:pPr>
        <w:pStyle w:val="c37"/>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Понятийн</w:t>
      </w:r>
      <w:r w:rsidR="00C64574">
        <w:rPr>
          <w:rStyle w:val="c5"/>
          <w:color w:val="000000"/>
          <w:sz w:val="28"/>
          <w:szCs w:val="28"/>
        </w:rPr>
        <w:t>ый словарь……………………………………………………</w:t>
      </w:r>
      <w:r w:rsidR="00BE3DD4">
        <w:rPr>
          <w:rStyle w:val="c5"/>
          <w:color w:val="000000"/>
          <w:sz w:val="28"/>
          <w:szCs w:val="28"/>
        </w:rPr>
        <w:t>….</w:t>
      </w:r>
      <w:r w:rsidR="00C64574">
        <w:rPr>
          <w:rStyle w:val="c5"/>
          <w:color w:val="000000"/>
          <w:sz w:val="28"/>
          <w:szCs w:val="28"/>
        </w:rPr>
        <w:t xml:space="preserve"> с.</w:t>
      </w:r>
      <w:r w:rsidR="00303BA8">
        <w:rPr>
          <w:rStyle w:val="c5"/>
          <w:color w:val="000000"/>
          <w:sz w:val="28"/>
          <w:szCs w:val="28"/>
        </w:rPr>
        <w:t>8</w:t>
      </w:r>
    </w:p>
    <w:p w:rsidR="007B07C7" w:rsidRPr="00BE3DD4" w:rsidRDefault="00BE3DD4" w:rsidP="00BE3DD4">
      <w:pPr>
        <w:rPr>
          <w:rFonts w:ascii="Times New Roman" w:eastAsia="Times New Roman" w:hAnsi="Times New Roman" w:cs="Times New Roman"/>
          <w:sz w:val="28"/>
          <w:szCs w:val="28"/>
        </w:rPr>
      </w:pPr>
      <w:r w:rsidRPr="00BE3DD4">
        <w:rPr>
          <w:rFonts w:ascii="Times New Roman" w:eastAsia="Times New Roman" w:hAnsi="Times New Roman" w:cs="Times New Roman"/>
          <w:sz w:val="28"/>
          <w:szCs w:val="28"/>
        </w:rPr>
        <w:t>План мероприятий по реализации поставленных целей и задач</w:t>
      </w:r>
      <w:r>
        <w:rPr>
          <w:rFonts w:ascii="Times New Roman" w:eastAsia="Times New Roman" w:hAnsi="Times New Roman" w:cs="Times New Roman"/>
          <w:sz w:val="28"/>
          <w:szCs w:val="28"/>
        </w:rPr>
        <w:t>…..........</w:t>
      </w:r>
      <w:r w:rsidR="00314A85">
        <w:rPr>
          <w:rFonts w:ascii="Times New Roman" w:eastAsia="Times New Roman" w:hAnsi="Times New Roman" w:cs="Times New Roman"/>
          <w:sz w:val="28"/>
          <w:szCs w:val="28"/>
        </w:rPr>
        <w:t>..</w:t>
      </w:r>
      <w:r w:rsidR="00E84A6E">
        <w:rPr>
          <w:rFonts w:ascii="Times New Roman" w:eastAsia="Times New Roman" w:hAnsi="Times New Roman" w:cs="Times New Roman"/>
          <w:sz w:val="28"/>
          <w:szCs w:val="28"/>
        </w:rPr>
        <w:t>с.9</w:t>
      </w:r>
      <w:bookmarkStart w:id="0" w:name="_GoBack"/>
      <w:bookmarkEnd w:id="0"/>
      <w:r>
        <w:rPr>
          <w:rFonts w:ascii="Times New Roman" w:eastAsia="Times New Roman" w:hAnsi="Times New Roman" w:cs="Times New Roman"/>
          <w:sz w:val="28"/>
          <w:szCs w:val="28"/>
        </w:rPr>
        <w:br/>
      </w:r>
      <w:r w:rsidR="007B07C7" w:rsidRPr="00BE3DD4">
        <w:rPr>
          <w:rStyle w:val="c6"/>
          <w:rFonts w:ascii="Times New Roman" w:hAnsi="Times New Roman" w:cs="Times New Roman"/>
          <w:color w:val="000000"/>
          <w:sz w:val="28"/>
          <w:szCs w:val="28"/>
        </w:rPr>
        <w:t>Список литературы......................................................................................</w:t>
      </w:r>
      <w:r>
        <w:rPr>
          <w:rStyle w:val="c6"/>
          <w:rFonts w:ascii="Times New Roman" w:hAnsi="Times New Roman" w:cs="Times New Roman"/>
          <w:color w:val="000000"/>
          <w:sz w:val="28"/>
          <w:szCs w:val="28"/>
        </w:rPr>
        <w:t>.</w:t>
      </w:r>
      <w:r w:rsidR="00AE5BC8">
        <w:rPr>
          <w:rStyle w:val="c6"/>
          <w:rFonts w:ascii="Times New Roman" w:hAnsi="Times New Roman" w:cs="Times New Roman"/>
          <w:color w:val="000000"/>
          <w:sz w:val="28"/>
          <w:szCs w:val="28"/>
        </w:rPr>
        <w:t xml:space="preserve"> с.13</w:t>
      </w:r>
      <w:r>
        <w:rPr>
          <w:rStyle w:val="c6"/>
          <w:color w:val="000000"/>
          <w:sz w:val="28"/>
          <w:szCs w:val="28"/>
        </w:rPr>
        <w:br/>
      </w:r>
      <w:r w:rsidR="007B07C7" w:rsidRPr="00BE3DD4">
        <w:rPr>
          <w:rStyle w:val="c6"/>
          <w:rFonts w:ascii="Times New Roman" w:hAnsi="Times New Roman" w:cs="Times New Roman"/>
          <w:color w:val="000000"/>
          <w:sz w:val="28"/>
          <w:szCs w:val="28"/>
        </w:rPr>
        <w:t>Прил</w:t>
      </w:r>
      <w:r w:rsidR="00AE5BC8">
        <w:rPr>
          <w:rStyle w:val="c6"/>
          <w:rFonts w:ascii="Times New Roman" w:hAnsi="Times New Roman" w:cs="Times New Roman"/>
          <w:color w:val="000000"/>
          <w:sz w:val="28"/>
          <w:szCs w:val="28"/>
        </w:rPr>
        <w:t>ожение…………………………………………………………………с.14</w:t>
      </w:r>
    </w:p>
    <w:p w:rsidR="007B07C7" w:rsidRPr="007B07C7" w:rsidRDefault="007B07C7" w:rsidP="007B07C7">
      <w:pPr>
        <w:rPr>
          <w:rFonts w:ascii="Times New Roman" w:hAnsi="Times New Roman" w:cs="Times New Roman"/>
          <w:b/>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7B07C7" w:rsidRDefault="007B07C7">
      <w:pPr>
        <w:rPr>
          <w:rFonts w:ascii="Times New Roman" w:hAnsi="Times New Roman" w:cs="Times New Roman"/>
          <w:sz w:val="32"/>
          <w:szCs w:val="32"/>
        </w:rPr>
      </w:pPr>
    </w:p>
    <w:p w:rsidR="00441FDE" w:rsidRDefault="00441FDE">
      <w:pPr>
        <w:rPr>
          <w:rFonts w:ascii="Times New Roman" w:hAnsi="Times New Roman" w:cs="Times New Roman"/>
          <w:sz w:val="32"/>
          <w:szCs w:val="32"/>
        </w:rPr>
      </w:pPr>
    </w:p>
    <w:p w:rsidR="00B64944" w:rsidRPr="008D7D55" w:rsidRDefault="00B64944" w:rsidP="007F1F5F">
      <w:pPr>
        <w:jc w:val="center"/>
        <w:rPr>
          <w:rFonts w:ascii="Times New Roman" w:hAnsi="Times New Roman" w:cs="Times New Roman"/>
          <w:sz w:val="28"/>
          <w:szCs w:val="28"/>
        </w:rPr>
      </w:pPr>
      <w:r w:rsidRPr="00B64944">
        <w:rPr>
          <w:rFonts w:ascii="Times New Roman" w:hAnsi="Times New Roman" w:cs="Times New Roman"/>
          <w:b/>
          <w:bCs/>
          <w:color w:val="000000"/>
          <w:sz w:val="28"/>
          <w:szCs w:val="28"/>
          <w:shd w:val="clear" w:color="auto" w:fill="FFFFFF"/>
        </w:rPr>
        <w:lastRenderedPageBreak/>
        <w:t>Паспорт проекта</w:t>
      </w:r>
    </w:p>
    <w:tbl>
      <w:tblPr>
        <w:tblStyle w:val="a7"/>
        <w:tblW w:w="0" w:type="auto"/>
        <w:tblLook w:val="04A0" w:firstRow="1" w:lastRow="0" w:firstColumn="1" w:lastColumn="0" w:noHBand="0" w:noVBand="1"/>
      </w:tblPr>
      <w:tblGrid>
        <w:gridCol w:w="2387"/>
        <w:gridCol w:w="6652"/>
      </w:tblGrid>
      <w:tr w:rsidR="00BE3DD4" w:rsidTr="00BE3DD4">
        <w:tc>
          <w:tcPr>
            <w:tcW w:w="2387" w:type="dxa"/>
          </w:tcPr>
          <w:p w:rsidR="00BE3DD4" w:rsidRPr="00B64944" w:rsidRDefault="00BE3DD4">
            <w:pPr>
              <w:rPr>
                <w:rFonts w:ascii="Times New Roman" w:hAnsi="Times New Roman" w:cs="Times New Roman"/>
                <w:sz w:val="28"/>
                <w:szCs w:val="28"/>
              </w:rPr>
            </w:pPr>
            <w:r w:rsidRPr="00B64944">
              <w:rPr>
                <w:rFonts w:ascii="Times New Roman" w:hAnsi="Times New Roman" w:cs="Times New Roman"/>
                <w:color w:val="000000"/>
                <w:sz w:val="28"/>
                <w:szCs w:val="28"/>
                <w:shd w:val="clear" w:color="auto" w:fill="FFFFFF"/>
              </w:rPr>
              <w:t>Наименование проекта</w:t>
            </w:r>
          </w:p>
        </w:tc>
        <w:tc>
          <w:tcPr>
            <w:tcW w:w="6652" w:type="dxa"/>
          </w:tcPr>
          <w:p w:rsidR="00BE3DD4" w:rsidRPr="00B64944" w:rsidRDefault="00BE3DD4" w:rsidP="00B64944">
            <w:pPr>
              <w:jc w:val="center"/>
              <w:rPr>
                <w:rFonts w:ascii="Times New Roman" w:hAnsi="Times New Roman" w:cs="Times New Roman"/>
                <w:sz w:val="28"/>
                <w:szCs w:val="28"/>
              </w:rPr>
            </w:pPr>
            <w:r w:rsidRPr="00B64944">
              <w:rPr>
                <w:rFonts w:ascii="Times New Roman" w:hAnsi="Times New Roman" w:cs="Times New Roman"/>
                <w:sz w:val="28"/>
                <w:szCs w:val="28"/>
              </w:rPr>
              <w:t>«Нейро</w:t>
            </w:r>
            <w:r>
              <w:rPr>
                <w:rFonts w:ascii="Times New Roman" w:hAnsi="Times New Roman" w:cs="Times New Roman"/>
                <w:sz w:val="28"/>
                <w:szCs w:val="28"/>
              </w:rPr>
              <w:t xml:space="preserve">психологические </w:t>
            </w:r>
            <w:r w:rsidRPr="00B64944">
              <w:rPr>
                <w:rFonts w:ascii="Times New Roman" w:hAnsi="Times New Roman" w:cs="Times New Roman"/>
                <w:sz w:val="28"/>
                <w:szCs w:val="28"/>
              </w:rPr>
              <w:t xml:space="preserve">игры </w:t>
            </w:r>
            <w:r>
              <w:rPr>
                <w:rFonts w:ascii="Times New Roman" w:hAnsi="Times New Roman" w:cs="Times New Roman"/>
                <w:sz w:val="28"/>
                <w:szCs w:val="28"/>
              </w:rPr>
              <w:t xml:space="preserve">и упражнения </w:t>
            </w:r>
            <w:r w:rsidRPr="00B64944">
              <w:rPr>
                <w:rFonts w:ascii="Times New Roman" w:hAnsi="Times New Roman" w:cs="Times New Roman"/>
                <w:sz w:val="28"/>
                <w:szCs w:val="28"/>
              </w:rPr>
              <w:t>в коррекционно-логопедическом процессе»</w:t>
            </w:r>
          </w:p>
        </w:tc>
      </w:tr>
      <w:tr w:rsidR="00BE3DD4" w:rsidTr="00BE3DD4">
        <w:tc>
          <w:tcPr>
            <w:tcW w:w="2387" w:type="dxa"/>
          </w:tcPr>
          <w:p w:rsidR="00BE3DD4" w:rsidRPr="00B64944" w:rsidRDefault="00BE3DD4">
            <w:pPr>
              <w:rPr>
                <w:rFonts w:ascii="Times New Roman" w:hAnsi="Times New Roman" w:cs="Times New Roman"/>
                <w:sz w:val="28"/>
                <w:szCs w:val="28"/>
              </w:rPr>
            </w:pPr>
            <w:r w:rsidRPr="00B64944">
              <w:rPr>
                <w:rFonts w:ascii="Times New Roman" w:hAnsi="Times New Roman" w:cs="Times New Roman"/>
                <w:sz w:val="28"/>
                <w:szCs w:val="28"/>
              </w:rPr>
              <w:t>Разработчик проекта</w:t>
            </w:r>
          </w:p>
        </w:tc>
        <w:tc>
          <w:tcPr>
            <w:tcW w:w="6652" w:type="dxa"/>
          </w:tcPr>
          <w:p w:rsidR="00BE3DD4" w:rsidRPr="000D7FB4" w:rsidRDefault="00BE3DD4" w:rsidP="00C73D09">
            <w:pPr>
              <w:rPr>
                <w:rFonts w:ascii="Times New Roman" w:hAnsi="Times New Roman" w:cs="Times New Roman"/>
                <w:sz w:val="28"/>
                <w:szCs w:val="28"/>
              </w:rPr>
            </w:pPr>
            <w:r>
              <w:rPr>
                <w:rFonts w:ascii="Times New Roman" w:hAnsi="Times New Roman" w:cs="Times New Roman"/>
                <w:sz w:val="28"/>
                <w:szCs w:val="28"/>
              </w:rPr>
              <w:t>Учитель – логопед</w:t>
            </w:r>
            <w:r w:rsidR="00C73D09">
              <w:rPr>
                <w:rFonts w:ascii="Times New Roman" w:hAnsi="Times New Roman" w:cs="Times New Roman"/>
                <w:sz w:val="28"/>
                <w:szCs w:val="28"/>
              </w:rPr>
              <w:t xml:space="preserve"> подготовительной группы компенсирующего вида</w:t>
            </w:r>
          </w:p>
        </w:tc>
      </w:tr>
      <w:tr w:rsidR="00BE3DD4" w:rsidTr="00BE3DD4">
        <w:tc>
          <w:tcPr>
            <w:tcW w:w="2387" w:type="dxa"/>
          </w:tcPr>
          <w:p w:rsidR="00BE3DD4" w:rsidRPr="000D7FB4" w:rsidRDefault="00BE3DD4">
            <w:pPr>
              <w:rPr>
                <w:rFonts w:ascii="Times New Roman" w:hAnsi="Times New Roman" w:cs="Times New Roman"/>
                <w:sz w:val="28"/>
                <w:szCs w:val="28"/>
              </w:rPr>
            </w:pPr>
            <w:r>
              <w:rPr>
                <w:rFonts w:ascii="Times New Roman" w:hAnsi="Times New Roman" w:cs="Times New Roman"/>
                <w:sz w:val="28"/>
                <w:szCs w:val="28"/>
              </w:rPr>
              <w:t>Цели и задачи проекта</w:t>
            </w:r>
          </w:p>
        </w:tc>
        <w:tc>
          <w:tcPr>
            <w:tcW w:w="6652" w:type="dxa"/>
          </w:tcPr>
          <w:p w:rsidR="00BE3DD4" w:rsidRDefault="00BE3DD4">
            <w:pPr>
              <w:rPr>
                <w:rFonts w:ascii="Times New Roman" w:hAnsi="Times New Roman" w:cs="Times New Roman"/>
                <w:sz w:val="28"/>
                <w:szCs w:val="28"/>
              </w:rPr>
            </w:pPr>
            <w:r w:rsidRPr="000D7FB4">
              <w:rPr>
                <w:rFonts w:ascii="Times New Roman" w:hAnsi="Times New Roman" w:cs="Times New Roman"/>
                <w:b/>
                <w:sz w:val="28"/>
                <w:szCs w:val="28"/>
              </w:rPr>
              <w:t>Цель:</w:t>
            </w:r>
            <w:r w:rsidR="00C21513" w:rsidRPr="00C21513">
              <w:rPr>
                <w:rFonts w:ascii="Times New Roman" w:hAnsi="Times New Roman" w:cs="Times New Roman"/>
                <w:b/>
                <w:sz w:val="28"/>
                <w:szCs w:val="28"/>
              </w:rPr>
              <w:t xml:space="preserve"> </w:t>
            </w:r>
            <w:r w:rsidRPr="00B846AA">
              <w:rPr>
                <w:rFonts w:ascii="Times New Roman" w:hAnsi="Times New Roman" w:cs="Times New Roman"/>
                <w:sz w:val="28"/>
                <w:szCs w:val="28"/>
              </w:rPr>
              <w:t>Создать условия</w:t>
            </w:r>
            <w:r w:rsidR="00C21513" w:rsidRPr="00C21513">
              <w:rPr>
                <w:rFonts w:ascii="Times New Roman" w:hAnsi="Times New Roman" w:cs="Times New Roman"/>
                <w:sz w:val="28"/>
                <w:szCs w:val="28"/>
              </w:rPr>
              <w:t xml:space="preserve"> </w:t>
            </w:r>
            <w:r w:rsidRPr="00B846AA">
              <w:rPr>
                <w:rFonts w:ascii="Times New Roman" w:hAnsi="Times New Roman" w:cs="Times New Roman"/>
                <w:sz w:val="28"/>
                <w:szCs w:val="28"/>
              </w:rPr>
              <w:t>для</w:t>
            </w:r>
            <w:r w:rsidR="00C21513" w:rsidRPr="00C21513">
              <w:rPr>
                <w:rFonts w:ascii="Times New Roman" w:hAnsi="Times New Roman" w:cs="Times New Roman"/>
                <w:sz w:val="28"/>
                <w:szCs w:val="28"/>
              </w:rPr>
              <w:t xml:space="preserve"> </w:t>
            </w:r>
            <w:r w:rsidRPr="00E21A3B">
              <w:rPr>
                <w:rFonts w:ascii="Times New Roman" w:hAnsi="Times New Roman" w:cs="Times New Roman"/>
                <w:sz w:val="28"/>
                <w:szCs w:val="28"/>
              </w:rPr>
              <w:t>улучшения</w:t>
            </w:r>
            <w:r w:rsidR="00C21513" w:rsidRPr="00C21513">
              <w:rPr>
                <w:rFonts w:ascii="Times New Roman" w:hAnsi="Times New Roman" w:cs="Times New Roman"/>
                <w:sz w:val="28"/>
                <w:szCs w:val="28"/>
              </w:rPr>
              <w:t xml:space="preserve"> </w:t>
            </w:r>
            <w:r w:rsidRPr="00B846AA">
              <w:rPr>
                <w:rFonts w:ascii="Times New Roman" w:hAnsi="Times New Roman" w:cs="Times New Roman"/>
                <w:sz w:val="28"/>
                <w:szCs w:val="28"/>
              </w:rPr>
              <w:t>коррекции</w:t>
            </w:r>
            <w:r>
              <w:rPr>
                <w:rFonts w:ascii="Times New Roman" w:hAnsi="Times New Roman" w:cs="Times New Roman"/>
                <w:sz w:val="28"/>
                <w:szCs w:val="28"/>
              </w:rPr>
              <w:t xml:space="preserve"> и развития речи дошкольников, используя нейропсихологические игры и упражнения в работе логопеда.</w:t>
            </w:r>
          </w:p>
          <w:p w:rsidR="00C73D09" w:rsidRDefault="00BE3DD4" w:rsidP="00C73D09">
            <w:pPr>
              <w:pStyle w:val="c42"/>
              <w:shd w:val="clear" w:color="auto" w:fill="FFFFFF"/>
              <w:spacing w:before="0" w:beforeAutospacing="0" w:after="0" w:afterAutospacing="0"/>
              <w:rPr>
                <w:rFonts w:ascii="Calibri" w:hAnsi="Calibri" w:cs="Calibri"/>
                <w:color w:val="000000"/>
                <w:sz w:val="22"/>
                <w:szCs w:val="22"/>
              </w:rPr>
            </w:pPr>
            <w:r w:rsidRPr="00B846AA">
              <w:rPr>
                <w:b/>
                <w:sz w:val="28"/>
                <w:szCs w:val="28"/>
              </w:rPr>
              <w:t>Задачи:</w:t>
            </w:r>
            <w:r>
              <w:rPr>
                <w:rStyle w:val="c5"/>
                <w:color w:val="000000"/>
                <w:sz w:val="28"/>
                <w:szCs w:val="28"/>
              </w:rPr>
              <w:t>1. Изучить научно – методическую литературу,  проанализировать передовой педагогический опыт по использованию  нейропсихологических игр и упражнений в практике работы с детьми, имеющими речевые нарушения;</w:t>
            </w:r>
          </w:p>
          <w:p w:rsidR="00C73D09" w:rsidRDefault="00C73D09" w:rsidP="00C73D09">
            <w:pPr>
              <w:pStyle w:val="c42"/>
              <w:shd w:val="clear" w:color="auto" w:fill="FFFFFF"/>
              <w:spacing w:before="0" w:beforeAutospacing="0" w:after="0" w:afterAutospacing="0"/>
              <w:rPr>
                <w:color w:val="010101"/>
                <w:sz w:val="28"/>
                <w:szCs w:val="28"/>
              </w:rPr>
            </w:pPr>
            <w:r>
              <w:rPr>
                <w:rFonts w:ascii="Calibri" w:hAnsi="Calibri" w:cs="Calibri"/>
                <w:color w:val="000000"/>
                <w:sz w:val="22"/>
                <w:szCs w:val="22"/>
              </w:rPr>
              <w:br/>
            </w:r>
            <w:r w:rsidR="00BE3DD4">
              <w:rPr>
                <w:rStyle w:val="c5"/>
                <w:color w:val="000000"/>
                <w:sz w:val="28"/>
                <w:szCs w:val="28"/>
              </w:rPr>
              <w:t xml:space="preserve">2.Сформировать комплексы нейропсихологических игр и упражнений для коррекционной работы с детьми старшего дошкольного возраста, </w:t>
            </w:r>
            <w:r w:rsidR="00BE3DD4" w:rsidRPr="00E21A3B">
              <w:rPr>
                <w:color w:val="010101"/>
                <w:sz w:val="28"/>
                <w:szCs w:val="28"/>
              </w:rPr>
              <w:t>направленных на развитие  координации, согласованности движений, межполушарного взаимодействия, повышения скорости передачи сигналов и качества работы мозга в целом; направленных на  стимуляцию областей мозга, которые отвечают за речь, память, концентрацию внимания.</w:t>
            </w:r>
          </w:p>
          <w:p w:rsidR="00BE3DD4" w:rsidRPr="00C73D09" w:rsidRDefault="00C73D09" w:rsidP="00C73D09">
            <w:pPr>
              <w:pStyle w:val="c42"/>
              <w:shd w:val="clear" w:color="auto" w:fill="FFFFFF"/>
              <w:spacing w:before="0" w:beforeAutospacing="0" w:after="0" w:afterAutospacing="0"/>
              <w:rPr>
                <w:rFonts w:ascii="Calibri" w:hAnsi="Calibri" w:cs="Calibri"/>
                <w:color w:val="000000"/>
                <w:sz w:val="22"/>
                <w:szCs w:val="22"/>
              </w:rPr>
            </w:pPr>
            <w:r>
              <w:rPr>
                <w:color w:val="010101"/>
                <w:sz w:val="28"/>
                <w:szCs w:val="28"/>
              </w:rPr>
              <w:br/>
            </w:r>
            <w:r w:rsidR="00BE3DD4">
              <w:rPr>
                <w:rStyle w:val="c5"/>
                <w:color w:val="000000"/>
                <w:sz w:val="28"/>
                <w:szCs w:val="28"/>
              </w:rPr>
              <w:t xml:space="preserve">3. Внедрить комплексы нейропсихологических игр и упражнений в коррекционную работу по </w:t>
            </w:r>
            <w:r w:rsidR="00BE3DD4" w:rsidRPr="00526265">
              <w:rPr>
                <w:rStyle w:val="c5"/>
                <w:color w:val="000000"/>
                <w:sz w:val="28"/>
                <w:szCs w:val="28"/>
              </w:rPr>
              <w:t>развитию речи у детей.</w:t>
            </w:r>
            <w:r w:rsidR="00BE3DD4">
              <w:rPr>
                <w:rStyle w:val="c5"/>
                <w:color w:val="000000"/>
                <w:sz w:val="28"/>
                <w:szCs w:val="28"/>
              </w:rPr>
              <w:br/>
            </w:r>
            <w:r>
              <w:rPr>
                <w:color w:val="010101"/>
                <w:sz w:val="28"/>
                <w:szCs w:val="28"/>
              </w:rPr>
              <w:br/>
            </w:r>
            <w:r w:rsidR="00BE3DD4">
              <w:rPr>
                <w:color w:val="010101"/>
                <w:sz w:val="28"/>
                <w:szCs w:val="28"/>
              </w:rPr>
              <w:t xml:space="preserve">4. </w:t>
            </w:r>
            <w:r w:rsidR="00BE3DD4" w:rsidRPr="00E21A3B">
              <w:rPr>
                <w:color w:val="010101"/>
                <w:sz w:val="28"/>
                <w:szCs w:val="28"/>
              </w:rPr>
              <w:t xml:space="preserve">Подготовить цикл </w:t>
            </w:r>
            <w:r w:rsidR="00BE3DD4">
              <w:rPr>
                <w:color w:val="010101"/>
                <w:sz w:val="28"/>
                <w:szCs w:val="28"/>
              </w:rPr>
              <w:t xml:space="preserve">мероприятий </w:t>
            </w:r>
            <w:r w:rsidR="00BE3DD4" w:rsidRPr="00E21A3B">
              <w:rPr>
                <w:color w:val="010101"/>
                <w:sz w:val="28"/>
                <w:szCs w:val="28"/>
              </w:rPr>
              <w:t>для  родителей</w:t>
            </w:r>
            <w:r w:rsidR="00BE3DD4">
              <w:rPr>
                <w:color w:val="010101"/>
                <w:sz w:val="28"/>
                <w:szCs w:val="28"/>
              </w:rPr>
              <w:t xml:space="preserve"> (</w:t>
            </w:r>
            <w:r w:rsidR="00BE3DD4" w:rsidRPr="00E21A3B">
              <w:rPr>
                <w:color w:val="010101"/>
                <w:sz w:val="28"/>
                <w:szCs w:val="28"/>
              </w:rPr>
              <w:t>консультаций,</w:t>
            </w:r>
            <w:r w:rsidR="00BE3DD4">
              <w:rPr>
                <w:color w:val="010101"/>
                <w:sz w:val="28"/>
                <w:szCs w:val="28"/>
              </w:rPr>
              <w:t xml:space="preserve"> мастер – классов),</w:t>
            </w:r>
            <w:r w:rsidR="00BE3DD4" w:rsidRPr="00E21A3B">
              <w:rPr>
                <w:color w:val="010101"/>
                <w:sz w:val="28"/>
                <w:szCs w:val="28"/>
              </w:rPr>
              <w:t xml:space="preserve"> направленных на повышение родительской осведомленности по вопросам:</w:t>
            </w:r>
            <w:r w:rsidR="00BE3DD4">
              <w:rPr>
                <w:color w:val="010101"/>
                <w:sz w:val="28"/>
                <w:szCs w:val="28"/>
              </w:rPr>
              <w:br/>
              <w:t xml:space="preserve">- </w:t>
            </w:r>
            <w:r w:rsidR="00BE3DD4" w:rsidRPr="00E21A3B">
              <w:rPr>
                <w:color w:val="010101"/>
                <w:sz w:val="28"/>
                <w:szCs w:val="28"/>
              </w:rPr>
              <w:t>сути нейропсихологического подхода в работе логопеда;</w:t>
            </w:r>
            <w:r w:rsidR="00BE3DD4">
              <w:rPr>
                <w:color w:val="010101"/>
                <w:sz w:val="28"/>
                <w:szCs w:val="28"/>
              </w:rPr>
              <w:br/>
              <w:t xml:space="preserve">- </w:t>
            </w:r>
            <w:r w:rsidR="00BE3DD4" w:rsidRPr="00E21A3B">
              <w:rPr>
                <w:color w:val="010101"/>
                <w:sz w:val="28"/>
                <w:szCs w:val="28"/>
              </w:rPr>
              <w:t>необходимости стимулирования нервно-психических процессов головного мозга</w:t>
            </w:r>
            <w:r>
              <w:rPr>
                <w:color w:val="010101"/>
                <w:sz w:val="28"/>
                <w:szCs w:val="28"/>
              </w:rPr>
              <w:t>;</w:t>
            </w:r>
            <w:r>
              <w:rPr>
                <w:color w:val="010101"/>
                <w:sz w:val="28"/>
                <w:szCs w:val="28"/>
              </w:rPr>
              <w:br/>
              <w:t>-</w:t>
            </w:r>
            <w:r w:rsidR="00BE3DD4" w:rsidRPr="00E21A3B">
              <w:rPr>
                <w:color w:val="010101"/>
                <w:sz w:val="28"/>
                <w:szCs w:val="28"/>
              </w:rPr>
              <w:t>результаты  использования нейропсихологических методов и приемов</w:t>
            </w:r>
            <w:r w:rsidR="00BE3DD4">
              <w:rPr>
                <w:color w:val="010101"/>
                <w:sz w:val="28"/>
                <w:szCs w:val="28"/>
              </w:rPr>
              <w:t>;</w:t>
            </w:r>
            <w:r w:rsidR="00BE3DD4">
              <w:rPr>
                <w:color w:val="010101"/>
                <w:sz w:val="28"/>
                <w:szCs w:val="28"/>
              </w:rPr>
              <w:br/>
              <w:t>- возможности использования нейропсихологических игр и упражнений родителями в совместной деятельности с детьми;</w:t>
            </w:r>
          </w:p>
          <w:p w:rsidR="00BE3DD4" w:rsidRPr="00E21A3B" w:rsidRDefault="00BE3DD4" w:rsidP="00E21A3B">
            <w:pPr>
              <w:pStyle w:val="a3"/>
              <w:shd w:val="clear" w:color="auto" w:fill="FFFFFF"/>
              <w:spacing w:before="0" w:beforeAutospacing="0" w:after="240" w:afterAutospacing="0"/>
              <w:rPr>
                <w:rStyle w:val="c5"/>
                <w:color w:val="010101"/>
                <w:sz w:val="28"/>
                <w:szCs w:val="28"/>
              </w:rPr>
            </w:pPr>
            <w:r w:rsidRPr="00E21A3B">
              <w:rPr>
                <w:color w:val="010101"/>
                <w:sz w:val="28"/>
                <w:szCs w:val="28"/>
              </w:rPr>
              <w:t> </w:t>
            </w:r>
            <w:r w:rsidR="00C73D09">
              <w:rPr>
                <w:color w:val="010101"/>
                <w:sz w:val="28"/>
                <w:szCs w:val="28"/>
              </w:rPr>
              <w:br/>
            </w:r>
            <w:r>
              <w:rPr>
                <w:color w:val="010101"/>
                <w:sz w:val="28"/>
                <w:szCs w:val="28"/>
              </w:rPr>
              <w:lastRenderedPageBreak/>
              <w:t xml:space="preserve">5. </w:t>
            </w:r>
            <w:r w:rsidRPr="00E21A3B">
              <w:rPr>
                <w:color w:val="010101"/>
                <w:sz w:val="28"/>
                <w:szCs w:val="28"/>
              </w:rPr>
              <w:t xml:space="preserve">Разработать и провести цикл практических встреч с педагогами групп, направленный на повышение педагогической компетенции воспитателей в вопросах использования </w:t>
            </w:r>
            <w:r>
              <w:rPr>
                <w:color w:val="010101"/>
                <w:sz w:val="28"/>
                <w:szCs w:val="28"/>
              </w:rPr>
              <w:t>нейропсихологических игр и упражнений.</w:t>
            </w:r>
          </w:p>
          <w:p w:rsidR="00BE3DD4" w:rsidRDefault="00BE3DD4" w:rsidP="00F04C58">
            <w:pPr>
              <w:pStyle w:val="c42"/>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6</w:t>
            </w:r>
            <w:r w:rsidRPr="003E26D7">
              <w:rPr>
                <w:rStyle w:val="c5"/>
                <w:color w:val="000000"/>
                <w:sz w:val="28"/>
                <w:szCs w:val="28"/>
              </w:rPr>
              <w:t>.Определить эффективность использования нейропсихологических игр и упражнений при работе с детьми-логопатами старшего дошкольного возраста;</w:t>
            </w:r>
          </w:p>
          <w:p w:rsidR="00BE3DD4" w:rsidRPr="003C0962" w:rsidRDefault="00BE3DD4" w:rsidP="00E21A3B">
            <w:pPr>
              <w:pStyle w:val="a3"/>
              <w:shd w:val="clear" w:color="auto" w:fill="FFFFFF"/>
              <w:spacing w:before="0" w:beforeAutospacing="0" w:after="240" w:afterAutospacing="0"/>
              <w:rPr>
                <w:color w:val="010101"/>
                <w:sz w:val="28"/>
                <w:szCs w:val="28"/>
              </w:rPr>
            </w:pPr>
            <w:r w:rsidRPr="003C0962">
              <w:rPr>
                <w:color w:val="010101"/>
                <w:sz w:val="28"/>
                <w:szCs w:val="28"/>
              </w:rPr>
              <w:t> </w:t>
            </w:r>
            <w:r w:rsidR="00C73D09">
              <w:rPr>
                <w:color w:val="010101"/>
                <w:sz w:val="28"/>
                <w:szCs w:val="28"/>
              </w:rPr>
              <w:br/>
            </w:r>
            <w:r w:rsidR="003C0962" w:rsidRPr="003C0962">
              <w:rPr>
                <w:color w:val="010101"/>
                <w:sz w:val="28"/>
                <w:szCs w:val="28"/>
              </w:rPr>
              <w:t xml:space="preserve">7. Определить дальнейшую работу по использованию нейропсихологических игр и упражнений в </w:t>
            </w:r>
            <w:proofErr w:type="spellStart"/>
            <w:r w:rsidR="003C0962" w:rsidRPr="003C0962">
              <w:rPr>
                <w:color w:val="010101"/>
                <w:sz w:val="28"/>
                <w:szCs w:val="28"/>
              </w:rPr>
              <w:t>коррекционно</w:t>
            </w:r>
            <w:proofErr w:type="spellEnd"/>
            <w:r w:rsidR="003C0962" w:rsidRPr="003C0962">
              <w:rPr>
                <w:color w:val="010101"/>
                <w:sz w:val="28"/>
                <w:szCs w:val="28"/>
              </w:rPr>
              <w:t xml:space="preserve"> – образовательном процессе.</w:t>
            </w:r>
          </w:p>
          <w:p w:rsidR="00BE3DD4" w:rsidRPr="00B846AA" w:rsidRDefault="00BE3DD4" w:rsidP="00E21A3B">
            <w:pPr>
              <w:pStyle w:val="c42"/>
              <w:shd w:val="clear" w:color="auto" w:fill="FFFFFF"/>
              <w:spacing w:before="0" w:beforeAutospacing="0" w:after="0" w:afterAutospacing="0"/>
              <w:jc w:val="both"/>
              <w:rPr>
                <w:b/>
                <w:sz w:val="28"/>
                <w:szCs w:val="28"/>
              </w:rPr>
            </w:pPr>
          </w:p>
        </w:tc>
      </w:tr>
      <w:tr w:rsidR="00BE3DD4" w:rsidTr="00BE3DD4">
        <w:tc>
          <w:tcPr>
            <w:tcW w:w="2387" w:type="dxa"/>
          </w:tcPr>
          <w:p w:rsidR="00BE3DD4" w:rsidRPr="00F04C58" w:rsidRDefault="00BE3DD4">
            <w:pPr>
              <w:rPr>
                <w:rFonts w:ascii="Times New Roman" w:hAnsi="Times New Roman" w:cs="Times New Roman"/>
                <w:sz w:val="32"/>
                <w:szCs w:val="32"/>
              </w:rPr>
            </w:pPr>
            <w:r w:rsidRPr="00F04C58">
              <w:rPr>
                <w:rFonts w:ascii="Times New Roman" w:hAnsi="Times New Roman" w:cs="Times New Roman"/>
                <w:sz w:val="28"/>
                <w:szCs w:val="28"/>
              </w:rPr>
              <w:lastRenderedPageBreak/>
              <w:t>Вид, тип проекта</w:t>
            </w:r>
          </w:p>
        </w:tc>
        <w:tc>
          <w:tcPr>
            <w:tcW w:w="6652" w:type="dxa"/>
          </w:tcPr>
          <w:p w:rsidR="00BE3DD4" w:rsidRPr="00E21A3B" w:rsidRDefault="00BE3DD4">
            <w:pPr>
              <w:rPr>
                <w:rFonts w:ascii="Times New Roman" w:hAnsi="Times New Roman" w:cs="Times New Roman"/>
                <w:sz w:val="28"/>
                <w:szCs w:val="28"/>
              </w:rPr>
            </w:pPr>
            <w:r w:rsidRPr="00E21A3B">
              <w:rPr>
                <w:rFonts w:ascii="Times New Roman" w:hAnsi="Times New Roman" w:cs="Times New Roman"/>
                <w:sz w:val="28"/>
                <w:szCs w:val="28"/>
              </w:rPr>
              <w:t>Коррекционный, долгосрочный</w:t>
            </w:r>
          </w:p>
        </w:tc>
      </w:tr>
      <w:tr w:rsidR="00BE3DD4" w:rsidTr="00BE3DD4">
        <w:tc>
          <w:tcPr>
            <w:tcW w:w="2387" w:type="dxa"/>
          </w:tcPr>
          <w:p w:rsidR="00BE3DD4" w:rsidRPr="00F04C58" w:rsidRDefault="00BE3DD4">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6652" w:type="dxa"/>
          </w:tcPr>
          <w:p w:rsidR="00BE3DD4" w:rsidRPr="003E26D7" w:rsidRDefault="00BE3DD4" w:rsidP="003909DE">
            <w:pPr>
              <w:rPr>
                <w:rFonts w:ascii="Times New Roman" w:hAnsi="Times New Roman" w:cs="Times New Roman"/>
                <w:sz w:val="28"/>
                <w:szCs w:val="28"/>
              </w:rPr>
            </w:pPr>
            <w:r>
              <w:rPr>
                <w:rFonts w:ascii="Times New Roman" w:hAnsi="Times New Roman" w:cs="Times New Roman"/>
                <w:sz w:val="28"/>
                <w:szCs w:val="28"/>
              </w:rPr>
              <w:t xml:space="preserve">Сентябрь </w:t>
            </w:r>
            <w:r w:rsidRPr="00664520">
              <w:rPr>
                <w:rFonts w:ascii="Times New Roman" w:hAnsi="Times New Roman" w:cs="Times New Roman"/>
                <w:sz w:val="28"/>
                <w:szCs w:val="28"/>
              </w:rPr>
              <w:t xml:space="preserve"> – </w:t>
            </w:r>
            <w:r>
              <w:rPr>
                <w:rFonts w:ascii="Times New Roman" w:hAnsi="Times New Roman" w:cs="Times New Roman"/>
                <w:sz w:val="28"/>
                <w:szCs w:val="28"/>
              </w:rPr>
              <w:t>май</w:t>
            </w:r>
          </w:p>
        </w:tc>
      </w:tr>
      <w:tr w:rsidR="00BE3DD4" w:rsidTr="00BE3DD4">
        <w:tc>
          <w:tcPr>
            <w:tcW w:w="2387" w:type="dxa"/>
          </w:tcPr>
          <w:p w:rsidR="00BE3DD4" w:rsidRPr="00F04C58" w:rsidRDefault="00BE3DD4" w:rsidP="003C0962">
            <w:pPr>
              <w:rPr>
                <w:rFonts w:ascii="Times New Roman" w:hAnsi="Times New Roman" w:cs="Times New Roman"/>
                <w:sz w:val="28"/>
                <w:szCs w:val="28"/>
              </w:rPr>
            </w:pPr>
            <w:r>
              <w:rPr>
                <w:rFonts w:ascii="Times New Roman" w:hAnsi="Times New Roman" w:cs="Times New Roman"/>
                <w:sz w:val="28"/>
                <w:szCs w:val="28"/>
              </w:rPr>
              <w:t xml:space="preserve">Этапы реализации проекта. </w:t>
            </w:r>
          </w:p>
        </w:tc>
        <w:tc>
          <w:tcPr>
            <w:tcW w:w="6652" w:type="dxa"/>
          </w:tcPr>
          <w:p w:rsidR="00BE3DD4" w:rsidRPr="00A94926" w:rsidRDefault="00BE3DD4" w:rsidP="003909DE">
            <w:pPr>
              <w:rPr>
                <w:rFonts w:ascii="Times New Roman" w:hAnsi="Times New Roman" w:cs="Times New Roman"/>
                <w:sz w:val="32"/>
                <w:szCs w:val="32"/>
              </w:rPr>
            </w:pPr>
            <w:r w:rsidRPr="0057098C">
              <w:rPr>
                <w:rFonts w:ascii="Times New Roman" w:hAnsi="Times New Roman" w:cs="Times New Roman"/>
                <w:sz w:val="28"/>
                <w:szCs w:val="28"/>
                <w:lang w:val="en-US"/>
              </w:rPr>
              <w:t>I</w:t>
            </w:r>
            <w:r w:rsidRPr="0057098C">
              <w:rPr>
                <w:rFonts w:ascii="Times New Roman" w:hAnsi="Times New Roman" w:cs="Times New Roman"/>
                <w:sz w:val="28"/>
                <w:szCs w:val="28"/>
              </w:rPr>
              <w:t xml:space="preserve"> этап – </w:t>
            </w:r>
            <w:r w:rsidR="003C0962">
              <w:rPr>
                <w:rFonts w:ascii="Times New Roman" w:hAnsi="Times New Roman" w:cs="Times New Roman"/>
                <w:sz w:val="28"/>
                <w:szCs w:val="28"/>
              </w:rPr>
              <w:t>организационно - методический</w:t>
            </w:r>
            <w:r w:rsidRPr="003C0962">
              <w:rPr>
                <w:rFonts w:ascii="Times New Roman" w:hAnsi="Times New Roman" w:cs="Times New Roman"/>
                <w:sz w:val="28"/>
                <w:szCs w:val="28"/>
              </w:rPr>
              <w:t xml:space="preserve"> (</w:t>
            </w:r>
            <w:r w:rsidRPr="0057098C">
              <w:rPr>
                <w:rFonts w:ascii="Times New Roman" w:hAnsi="Times New Roman" w:cs="Times New Roman"/>
                <w:sz w:val="28"/>
                <w:szCs w:val="28"/>
              </w:rPr>
              <w:t>сентябрь)</w:t>
            </w:r>
            <w:r>
              <w:rPr>
                <w:rFonts w:ascii="Times New Roman" w:hAnsi="Times New Roman" w:cs="Times New Roman"/>
                <w:sz w:val="28"/>
                <w:szCs w:val="28"/>
              </w:rPr>
              <w:br/>
            </w:r>
            <w:r w:rsidRPr="0057098C">
              <w:rPr>
                <w:rFonts w:ascii="Times New Roman" w:hAnsi="Times New Roman" w:cs="Times New Roman"/>
                <w:sz w:val="28"/>
                <w:szCs w:val="28"/>
                <w:lang w:val="en-US"/>
              </w:rPr>
              <w:t>II</w:t>
            </w:r>
            <w:r w:rsidRPr="0057098C">
              <w:rPr>
                <w:rFonts w:ascii="Times New Roman" w:hAnsi="Times New Roman" w:cs="Times New Roman"/>
                <w:sz w:val="28"/>
                <w:szCs w:val="28"/>
              </w:rPr>
              <w:t xml:space="preserve"> этап – </w:t>
            </w:r>
            <w:r>
              <w:rPr>
                <w:rFonts w:ascii="Times New Roman" w:hAnsi="Times New Roman" w:cs="Times New Roman"/>
                <w:sz w:val="28"/>
                <w:szCs w:val="28"/>
              </w:rPr>
              <w:t>основной, практический (ноябрь</w:t>
            </w:r>
            <w:r w:rsidR="003909DE">
              <w:rPr>
                <w:rFonts w:ascii="Times New Roman" w:hAnsi="Times New Roman" w:cs="Times New Roman"/>
                <w:sz w:val="28"/>
                <w:szCs w:val="28"/>
              </w:rPr>
              <w:t xml:space="preserve"> – апрель </w:t>
            </w:r>
            <w:r>
              <w:rPr>
                <w:rFonts w:ascii="Times New Roman" w:hAnsi="Times New Roman" w:cs="Times New Roman"/>
                <w:sz w:val="28"/>
                <w:szCs w:val="28"/>
              </w:rPr>
              <w:t>)</w:t>
            </w:r>
            <w:r w:rsidRPr="0057098C">
              <w:rPr>
                <w:rFonts w:ascii="Times New Roman" w:hAnsi="Times New Roman" w:cs="Times New Roman"/>
                <w:sz w:val="28"/>
                <w:szCs w:val="28"/>
              </w:rPr>
              <w:br/>
            </w:r>
            <w:r w:rsidRPr="0057098C">
              <w:rPr>
                <w:rFonts w:ascii="Times New Roman" w:hAnsi="Times New Roman" w:cs="Times New Roman"/>
                <w:sz w:val="28"/>
                <w:szCs w:val="28"/>
                <w:lang w:val="en-US"/>
              </w:rPr>
              <w:t>III</w:t>
            </w:r>
            <w:r w:rsidRPr="0057098C">
              <w:rPr>
                <w:rFonts w:ascii="Times New Roman" w:hAnsi="Times New Roman" w:cs="Times New Roman"/>
                <w:sz w:val="28"/>
                <w:szCs w:val="28"/>
              </w:rPr>
              <w:t xml:space="preserve"> этап – </w:t>
            </w:r>
            <w:r w:rsidR="003909DE">
              <w:rPr>
                <w:rFonts w:ascii="Times New Roman" w:hAnsi="Times New Roman" w:cs="Times New Roman"/>
                <w:sz w:val="28"/>
                <w:szCs w:val="28"/>
              </w:rPr>
              <w:t xml:space="preserve">аналитический (май </w:t>
            </w:r>
            <w:r>
              <w:rPr>
                <w:rFonts w:ascii="Times New Roman" w:hAnsi="Times New Roman" w:cs="Times New Roman"/>
                <w:sz w:val="28"/>
                <w:szCs w:val="28"/>
              </w:rPr>
              <w:t>)</w:t>
            </w:r>
          </w:p>
        </w:tc>
      </w:tr>
      <w:tr w:rsidR="00BE3DD4" w:rsidTr="00BE3DD4">
        <w:tc>
          <w:tcPr>
            <w:tcW w:w="2387" w:type="dxa"/>
          </w:tcPr>
          <w:p w:rsidR="00BE3DD4" w:rsidRPr="00F04C58" w:rsidRDefault="00BE3DD4">
            <w:pPr>
              <w:rPr>
                <w:rFonts w:ascii="Times New Roman" w:hAnsi="Times New Roman" w:cs="Times New Roman"/>
                <w:sz w:val="28"/>
                <w:szCs w:val="28"/>
              </w:rPr>
            </w:pPr>
            <w:r>
              <w:rPr>
                <w:rFonts w:ascii="Times New Roman" w:hAnsi="Times New Roman" w:cs="Times New Roman"/>
                <w:sz w:val="28"/>
                <w:szCs w:val="28"/>
              </w:rPr>
              <w:t>Участники проекта</w:t>
            </w:r>
          </w:p>
        </w:tc>
        <w:tc>
          <w:tcPr>
            <w:tcW w:w="6652" w:type="dxa"/>
          </w:tcPr>
          <w:p w:rsidR="00BE3DD4" w:rsidRDefault="00BE3DD4" w:rsidP="003E26D7">
            <w:pPr>
              <w:pStyle w:val="c11"/>
              <w:shd w:val="clear" w:color="auto" w:fill="FFFFFF"/>
              <w:spacing w:before="0" w:beforeAutospacing="0" w:after="0" w:afterAutospacing="0"/>
              <w:ind w:left="-108" w:firstLine="108"/>
              <w:rPr>
                <w:rFonts w:ascii="Calibri" w:hAnsi="Calibri" w:cs="Calibri"/>
                <w:color w:val="000000"/>
                <w:sz w:val="22"/>
                <w:szCs w:val="22"/>
              </w:rPr>
            </w:pPr>
            <w:r>
              <w:rPr>
                <w:rStyle w:val="c5"/>
                <w:color w:val="000000"/>
                <w:sz w:val="28"/>
                <w:szCs w:val="28"/>
              </w:rPr>
              <w:t>- учитель-логопед; воспитатели подготовительной группы;</w:t>
            </w:r>
          </w:p>
          <w:p w:rsidR="00BE3DD4" w:rsidRDefault="00BE3DD4" w:rsidP="003E26D7">
            <w:pPr>
              <w:pStyle w:val="c11"/>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-воспитанники подготовительной группы (возраст - 6 – 7 лет);</w:t>
            </w:r>
          </w:p>
          <w:p w:rsidR="00BE3DD4" w:rsidRDefault="00BE3DD4" w:rsidP="003E26D7">
            <w:pPr>
              <w:pStyle w:val="c11"/>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-родители (законные представители) воспитанников.</w:t>
            </w:r>
          </w:p>
          <w:p w:rsidR="00BE3DD4" w:rsidRDefault="00BE3DD4">
            <w:pPr>
              <w:rPr>
                <w:rFonts w:ascii="Times New Roman" w:hAnsi="Times New Roman" w:cs="Times New Roman"/>
                <w:sz w:val="32"/>
                <w:szCs w:val="32"/>
              </w:rPr>
            </w:pPr>
          </w:p>
        </w:tc>
      </w:tr>
      <w:tr w:rsidR="00BE3DD4" w:rsidTr="00BE3DD4">
        <w:tc>
          <w:tcPr>
            <w:tcW w:w="2387" w:type="dxa"/>
          </w:tcPr>
          <w:p w:rsidR="00BE3DD4" w:rsidRDefault="00BE3DD4">
            <w:pPr>
              <w:rPr>
                <w:rFonts w:ascii="Times New Roman" w:hAnsi="Times New Roman" w:cs="Times New Roman"/>
                <w:sz w:val="28"/>
                <w:szCs w:val="28"/>
              </w:rPr>
            </w:pPr>
            <w:r>
              <w:rPr>
                <w:rFonts w:ascii="Times New Roman" w:hAnsi="Times New Roman" w:cs="Times New Roman"/>
                <w:sz w:val="28"/>
                <w:szCs w:val="28"/>
              </w:rPr>
              <w:t>Ожидаемые конечные результаты проекта</w:t>
            </w:r>
          </w:p>
        </w:tc>
        <w:tc>
          <w:tcPr>
            <w:tcW w:w="6652" w:type="dxa"/>
          </w:tcPr>
          <w:p w:rsidR="00BE3DD4" w:rsidRPr="003E26D7" w:rsidRDefault="00BE3DD4" w:rsidP="00C21513">
            <w:pPr>
              <w:pStyle w:val="a3"/>
              <w:shd w:val="clear" w:color="auto" w:fill="FFFFFF"/>
              <w:spacing w:before="180" w:beforeAutospacing="0" w:after="180" w:afterAutospacing="0"/>
              <w:rPr>
                <w:color w:val="111111"/>
                <w:sz w:val="28"/>
                <w:szCs w:val="28"/>
              </w:rPr>
            </w:pPr>
            <w:r w:rsidRPr="003E26D7">
              <w:rPr>
                <w:color w:val="111111"/>
                <w:sz w:val="28"/>
                <w:szCs w:val="28"/>
              </w:rPr>
              <w:t>• Улучшение работы артикуляционного аппарата</w:t>
            </w:r>
            <w:r>
              <w:rPr>
                <w:color w:val="111111"/>
                <w:sz w:val="28"/>
                <w:szCs w:val="28"/>
              </w:rPr>
              <w:t>.</w:t>
            </w:r>
            <w:r>
              <w:rPr>
                <w:color w:val="111111"/>
                <w:sz w:val="28"/>
                <w:szCs w:val="28"/>
              </w:rPr>
              <w:br/>
            </w:r>
            <w:r w:rsidRPr="00572490">
              <w:rPr>
                <w:color w:val="111111"/>
                <w:sz w:val="28"/>
                <w:szCs w:val="28"/>
              </w:rPr>
              <w:t>•  Усиление самоконтроля з</w:t>
            </w:r>
            <w:r>
              <w:rPr>
                <w:color w:val="111111"/>
                <w:sz w:val="28"/>
                <w:szCs w:val="28"/>
              </w:rPr>
              <w:t>а правильным звукопроизношением.</w:t>
            </w:r>
            <w:r>
              <w:rPr>
                <w:color w:val="111111"/>
                <w:sz w:val="28"/>
                <w:szCs w:val="28"/>
              </w:rPr>
              <w:br/>
            </w:r>
            <w:r w:rsidRPr="001D3C5B">
              <w:rPr>
                <w:color w:val="111111"/>
                <w:sz w:val="28"/>
                <w:szCs w:val="28"/>
              </w:rPr>
              <w:t xml:space="preserve">• </w:t>
            </w:r>
            <w:r>
              <w:rPr>
                <w:color w:val="111111"/>
                <w:sz w:val="28"/>
                <w:szCs w:val="28"/>
              </w:rPr>
              <w:t>Улучшение фонематического восприятия, слоговой структуры речи.</w:t>
            </w:r>
            <w:r>
              <w:rPr>
                <w:color w:val="111111"/>
                <w:sz w:val="28"/>
                <w:szCs w:val="28"/>
              </w:rPr>
              <w:br/>
              <w:t>• Совершенствование грамматического строя речи, связной речи</w:t>
            </w:r>
            <w:r w:rsidRPr="00C43829">
              <w:rPr>
                <w:color w:val="111111"/>
                <w:sz w:val="28"/>
                <w:szCs w:val="28"/>
              </w:rPr>
              <w:t>.</w:t>
            </w:r>
            <w:r>
              <w:rPr>
                <w:color w:val="111111"/>
                <w:sz w:val="28"/>
                <w:szCs w:val="28"/>
              </w:rPr>
              <w:br/>
              <w:t>• Закрепление лексического материала.</w:t>
            </w:r>
            <w:r>
              <w:rPr>
                <w:color w:val="111111"/>
                <w:sz w:val="28"/>
                <w:szCs w:val="28"/>
              </w:rPr>
              <w:br/>
            </w:r>
            <w:r w:rsidRPr="001D3C5B">
              <w:rPr>
                <w:color w:val="111111"/>
                <w:sz w:val="28"/>
                <w:szCs w:val="28"/>
              </w:rPr>
              <w:t>• Развитие зрительно</w:t>
            </w:r>
            <w:r>
              <w:rPr>
                <w:color w:val="111111"/>
                <w:sz w:val="28"/>
                <w:szCs w:val="28"/>
              </w:rPr>
              <w:t>-пространственных представлений,</w:t>
            </w:r>
            <w:r w:rsidR="00C21513" w:rsidRPr="00314A85">
              <w:rPr>
                <w:color w:val="111111"/>
                <w:sz w:val="28"/>
                <w:szCs w:val="28"/>
              </w:rPr>
              <w:t xml:space="preserve"> </w:t>
            </w:r>
            <w:r w:rsidR="00C21513" w:rsidRPr="003E26D7">
              <w:rPr>
                <w:color w:val="111111"/>
                <w:sz w:val="28"/>
                <w:szCs w:val="28"/>
              </w:rPr>
              <w:t>графо моторных</w:t>
            </w:r>
            <w:r w:rsidRPr="003E26D7">
              <w:rPr>
                <w:color w:val="111111"/>
                <w:sz w:val="28"/>
                <w:szCs w:val="28"/>
              </w:rPr>
              <w:t xml:space="preserve"> навыков</w:t>
            </w:r>
            <w:r>
              <w:rPr>
                <w:color w:val="111111"/>
                <w:sz w:val="28"/>
                <w:szCs w:val="28"/>
              </w:rPr>
              <w:t>.</w:t>
            </w:r>
            <w:r>
              <w:rPr>
                <w:color w:val="111111"/>
                <w:sz w:val="28"/>
                <w:szCs w:val="28"/>
              </w:rPr>
              <w:br/>
            </w:r>
            <w:r w:rsidRPr="003E26D7">
              <w:rPr>
                <w:color w:val="111111"/>
                <w:sz w:val="28"/>
                <w:szCs w:val="28"/>
              </w:rPr>
              <w:t>• Улучшение показателей внимания - переключаемость, концентрация, объем, распределение</w:t>
            </w:r>
            <w:r>
              <w:rPr>
                <w:color w:val="111111"/>
                <w:sz w:val="28"/>
                <w:szCs w:val="28"/>
              </w:rPr>
              <w:t>.</w:t>
            </w:r>
            <w:r>
              <w:rPr>
                <w:color w:val="111111"/>
                <w:sz w:val="28"/>
                <w:szCs w:val="28"/>
              </w:rPr>
              <w:br/>
              <w:t>• Повышение контроля ,</w:t>
            </w:r>
            <w:r w:rsidRPr="003E26D7">
              <w:rPr>
                <w:color w:val="111111"/>
                <w:sz w:val="28"/>
                <w:szCs w:val="28"/>
              </w:rPr>
              <w:t>саморегуляции</w:t>
            </w:r>
            <w:r>
              <w:rPr>
                <w:color w:val="111111"/>
                <w:sz w:val="28"/>
                <w:szCs w:val="28"/>
              </w:rPr>
              <w:t xml:space="preserve">, мотивации к </w:t>
            </w:r>
            <w:r>
              <w:rPr>
                <w:color w:val="111111"/>
                <w:sz w:val="28"/>
                <w:szCs w:val="28"/>
              </w:rPr>
              <w:lastRenderedPageBreak/>
              <w:t>образовательной деятельности.</w:t>
            </w:r>
            <w:r>
              <w:rPr>
                <w:color w:val="111111"/>
                <w:sz w:val="28"/>
                <w:szCs w:val="28"/>
              </w:rPr>
              <w:br/>
            </w:r>
            <w:r w:rsidRPr="003E26D7">
              <w:rPr>
                <w:color w:val="111111"/>
                <w:sz w:val="28"/>
                <w:szCs w:val="28"/>
              </w:rPr>
              <w:t>• Стабилизация эмоционального фона ребенка</w:t>
            </w:r>
            <w:r>
              <w:rPr>
                <w:color w:val="111111"/>
                <w:sz w:val="28"/>
                <w:szCs w:val="28"/>
              </w:rPr>
              <w:t>.</w:t>
            </w:r>
          </w:p>
          <w:p w:rsidR="00BE3DD4" w:rsidRPr="00572490" w:rsidRDefault="00BE3DD4" w:rsidP="00572490">
            <w:pPr>
              <w:pStyle w:val="a3"/>
              <w:shd w:val="clear" w:color="auto" w:fill="FFFFFF"/>
              <w:spacing w:before="0" w:beforeAutospacing="0" w:after="0" w:afterAutospacing="0"/>
              <w:ind w:firstLine="360"/>
              <w:rPr>
                <w:rStyle w:val="c5"/>
                <w:color w:val="111111"/>
                <w:sz w:val="28"/>
                <w:szCs w:val="28"/>
              </w:rPr>
            </w:pPr>
          </w:p>
        </w:tc>
      </w:tr>
    </w:tbl>
    <w:p w:rsidR="007B07C7" w:rsidRDefault="007B07C7">
      <w:pPr>
        <w:rPr>
          <w:rFonts w:ascii="Times New Roman" w:hAnsi="Times New Roman" w:cs="Times New Roman"/>
          <w:sz w:val="32"/>
          <w:szCs w:val="32"/>
        </w:rPr>
      </w:pPr>
    </w:p>
    <w:p w:rsidR="003909DE" w:rsidRDefault="003909DE" w:rsidP="00C21513">
      <w:pPr>
        <w:spacing w:after="0" w:line="233" w:lineRule="atLeast"/>
        <w:ind w:right="142"/>
        <w:rPr>
          <w:rFonts w:ascii="Times New Roman" w:eastAsia="Times New Roman" w:hAnsi="Times New Roman" w:cs="Times New Roman"/>
          <w:b/>
          <w:sz w:val="28"/>
          <w:szCs w:val="28"/>
          <w:bdr w:val="none" w:sz="0" w:space="0" w:color="auto" w:frame="1"/>
        </w:rPr>
      </w:pPr>
    </w:p>
    <w:p w:rsidR="00E34FD4" w:rsidRPr="00EF4E2B" w:rsidRDefault="00E34FD4" w:rsidP="00E34FD4">
      <w:pPr>
        <w:spacing w:after="0" w:line="233" w:lineRule="atLeast"/>
        <w:ind w:right="142"/>
        <w:jc w:val="center"/>
        <w:rPr>
          <w:rFonts w:ascii="Times New Roman" w:eastAsia="Times New Roman" w:hAnsi="Times New Roman" w:cs="Times New Roman"/>
          <w:sz w:val="28"/>
          <w:szCs w:val="28"/>
        </w:rPr>
      </w:pPr>
      <w:r w:rsidRPr="004464B5">
        <w:rPr>
          <w:rFonts w:ascii="Times New Roman" w:eastAsia="Times New Roman" w:hAnsi="Times New Roman" w:cs="Times New Roman"/>
          <w:b/>
          <w:sz w:val="28"/>
          <w:szCs w:val="28"/>
          <w:bdr w:val="none" w:sz="0" w:space="0" w:color="auto" w:frame="1"/>
        </w:rPr>
        <w:t>ВВЕДЕНИЕ</w:t>
      </w:r>
    </w:p>
    <w:p w:rsidR="00C21513" w:rsidRDefault="00EA5BB9" w:rsidP="008413C4">
      <w:pPr>
        <w:shd w:val="clear" w:color="auto" w:fill="FFFFFF"/>
        <w:spacing w:after="0" w:line="240" w:lineRule="auto"/>
        <w:ind w:firstLine="709"/>
        <w:rPr>
          <w:rFonts w:ascii="Times New Roman" w:eastAsia="Times New Roman" w:hAnsi="Times New Roman" w:cs="Times New Roman"/>
          <w:sz w:val="28"/>
          <w:szCs w:val="28"/>
          <w:bdr w:val="none" w:sz="0" w:space="0" w:color="auto" w:frame="1"/>
        </w:rPr>
      </w:pPr>
      <w:r w:rsidRPr="00EA5BB9">
        <w:rPr>
          <w:rFonts w:ascii="Times New Roman" w:eastAsia="Times New Roman" w:hAnsi="Times New Roman" w:cs="Times New Roman"/>
          <w:sz w:val="28"/>
          <w:szCs w:val="28"/>
          <w:bdr w:val="none" w:sz="0" w:space="0" w:color="auto" w:frame="1"/>
        </w:rPr>
        <w:t xml:space="preserve">В последние годы увеличилось количество детей дошкольного возраста с ОВЗ, включая детей с </w:t>
      </w:r>
      <w:r w:rsidR="003909DE">
        <w:rPr>
          <w:rFonts w:ascii="Times New Roman" w:eastAsia="Times New Roman" w:hAnsi="Times New Roman" w:cs="Times New Roman"/>
          <w:sz w:val="28"/>
          <w:szCs w:val="28"/>
          <w:bdr w:val="none" w:sz="0" w:space="0" w:color="auto" w:frame="1"/>
        </w:rPr>
        <w:t xml:space="preserve">нарушениями </w:t>
      </w:r>
      <w:r w:rsidR="00C21513">
        <w:rPr>
          <w:rFonts w:ascii="Times New Roman" w:eastAsia="Times New Roman" w:hAnsi="Times New Roman" w:cs="Times New Roman"/>
          <w:sz w:val="28"/>
          <w:szCs w:val="28"/>
          <w:bdr w:val="none" w:sz="0" w:space="0" w:color="auto" w:frame="1"/>
        </w:rPr>
        <w:t>речи. У</w:t>
      </w:r>
      <w:r w:rsidRPr="00EA5BB9">
        <w:rPr>
          <w:rFonts w:ascii="Times New Roman" w:eastAsia="Times New Roman" w:hAnsi="Times New Roman" w:cs="Times New Roman"/>
          <w:sz w:val="28"/>
          <w:szCs w:val="28"/>
          <w:bdr w:val="none" w:sz="0" w:space="0" w:color="auto" w:frame="1"/>
        </w:rPr>
        <w:t xml:space="preserve"> детей, которы</w:t>
      </w:r>
      <w:r w:rsidR="00D41D20">
        <w:rPr>
          <w:rFonts w:ascii="Times New Roman" w:eastAsia="Times New Roman" w:hAnsi="Times New Roman" w:cs="Times New Roman"/>
          <w:sz w:val="28"/>
          <w:szCs w:val="28"/>
          <w:bdr w:val="none" w:sz="0" w:space="0" w:color="auto" w:frame="1"/>
        </w:rPr>
        <w:t>е приходят</w:t>
      </w:r>
      <w:r w:rsidR="003909DE">
        <w:rPr>
          <w:rFonts w:ascii="Times New Roman" w:eastAsia="Times New Roman" w:hAnsi="Times New Roman" w:cs="Times New Roman"/>
          <w:sz w:val="28"/>
          <w:szCs w:val="28"/>
          <w:bdr w:val="none" w:sz="0" w:space="0" w:color="auto" w:frame="1"/>
        </w:rPr>
        <w:t xml:space="preserve"> к логопеду, все чаще</w:t>
      </w:r>
      <w:r w:rsidR="00D41D20">
        <w:rPr>
          <w:rFonts w:ascii="Times New Roman" w:eastAsia="Times New Roman" w:hAnsi="Times New Roman" w:cs="Times New Roman"/>
          <w:sz w:val="28"/>
          <w:szCs w:val="28"/>
          <w:bdr w:val="none" w:sz="0" w:space="0" w:color="auto" w:frame="1"/>
        </w:rPr>
        <w:t xml:space="preserve">, </w:t>
      </w:r>
      <w:r w:rsidRPr="00EA5BB9">
        <w:rPr>
          <w:rFonts w:ascii="Times New Roman" w:eastAsia="Times New Roman" w:hAnsi="Times New Roman" w:cs="Times New Roman"/>
          <w:sz w:val="28"/>
          <w:szCs w:val="28"/>
          <w:bdr w:val="none" w:sz="0" w:space="0" w:color="auto" w:frame="1"/>
        </w:rPr>
        <w:t xml:space="preserve">встречаются </w:t>
      </w:r>
      <w:r w:rsidR="00D41D20">
        <w:rPr>
          <w:rFonts w:ascii="Times New Roman" w:eastAsia="Times New Roman" w:hAnsi="Times New Roman" w:cs="Times New Roman"/>
          <w:sz w:val="28"/>
          <w:szCs w:val="28"/>
          <w:bdr w:val="none" w:sz="0" w:space="0" w:color="auto" w:frame="1"/>
        </w:rPr>
        <w:t>сопутствующие</w:t>
      </w:r>
      <w:r w:rsidRPr="00EA5BB9">
        <w:rPr>
          <w:rFonts w:ascii="Times New Roman" w:eastAsia="Times New Roman" w:hAnsi="Times New Roman" w:cs="Times New Roman"/>
          <w:sz w:val="28"/>
          <w:szCs w:val="28"/>
          <w:bdr w:val="none" w:sz="0" w:space="0" w:color="auto" w:frame="1"/>
        </w:rPr>
        <w:t xml:space="preserve"> </w:t>
      </w:r>
      <w:r w:rsidR="00C21513" w:rsidRPr="00EA5BB9">
        <w:rPr>
          <w:rFonts w:ascii="Times New Roman" w:eastAsia="Times New Roman" w:hAnsi="Times New Roman" w:cs="Times New Roman"/>
          <w:sz w:val="28"/>
          <w:szCs w:val="28"/>
          <w:bdr w:val="none" w:sz="0" w:space="0" w:color="auto" w:frame="1"/>
        </w:rPr>
        <w:t>диагнозы:</w:t>
      </w:r>
      <w:r w:rsidR="00C21513">
        <w:rPr>
          <w:rFonts w:ascii="Times New Roman" w:eastAsia="Times New Roman" w:hAnsi="Times New Roman" w:cs="Times New Roman"/>
          <w:sz w:val="28"/>
          <w:szCs w:val="28"/>
          <w:bdr w:val="none" w:sz="0" w:space="0" w:color="auto" w:frame="1"/>
        </w:rPr>
        <w:t xml:space="preserve"> </w:t>
      </w:r>
    </w:p>
    <w:p w:rsidR="00C21513" w:rsidRDefault="00C21513" w:rsidP="00C21513">
      <w:pPr>
        <w:shd w:val="clear" w:color="auto" w:fill="FFFFFF"/>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00EA5BB9" w:rsidRPr="00EA5BB9">
        <w:rPr>
          <w:rFonts w:ascii="Times New Roman" w:eastAsia="Times New Roman" w:hAnsi="Times New Roman" w:cs="Times New Roman"/>
          <w:sz w:val="28"/>
          <w:szCs w:val="28"/>
          <w:bdr w:val="none" w:sz="0" w:space="0" w:color="auto" w:frame="1"/>
        </w:rPr>
        <w:tab/>
        <w:t>минимал</w:t>
      </w:r>
      <w:r w:rsidR="00EA5BB9">
        <w:rPr>
          <w:rFonts w:ascii="Times New Roman" w:eastAsia="Times New Roman" w:hAnsi="Times New Roman" w:cs="Times New Roman"/>
          <w:sz w:val="28"/>
          <w:szCs w:val="28"/>
          <w:bdr w:val="none" w:sz="0" w:space="0" w:color="auto" w:frame="1"/>
        </w:rPr>
        <w:t>ьная мозговая дисфункция (ММД</w:t>
      </w:r>
      <w:proofErr w:type="gramStart"/>
      <w:r w:rsidR="00EA5BB9">
        <w:rPr>
          <w:rFonts w:ascii="Times New Roman" w:eastAsia="Times New Roman" w:hAnsi="Times New Roman" w:cs="Times New Roman"/>
          <w:sz w:val="28"/>
          <w:szCs w:val="28"/>
          <w:bdr w:val="none" w:sz="0" w:space="0" w:color="auto" w:frame="1"/>
        </w:rPr>
        <w:t>);</w:t>
      </w:r>
      <w:r w:rsidR="00EA5BB9">
        <w:rPr>
          <w:rFonts w:ascii="Times New Roman" w:eastAsia="Times New Roman" w:hAnsi="Times New Roman" w:cs="Times New Roman"/>
          <w:sz w:val="28"/>
          <w:szCs w:val="28"/>
          <w:bdr w:val="none" w:sz="0" w:space="0" w:color="auto" w:frame="1"/>
        </w:rPr>
        <w:br/>
      </w:r>
      <w:r w:rsidR="00EA5BB9" w:rsidRPr="00EA5BB9">
        <w:rPr>
          <w:rFonts w:ascii="Times New Roman" w:eastAsia="Times New Roman" w:hAnsi="Times New Roman" w:cs="Times New Roman"/>
          <w:sz w:val="28"/>
          <w:szCs w:val="28"/>
          <w:bdr w:val="none" w:sz="0" w:space="0" w:color="auto" w:frame="1"/>
        </w:rPr>
        <w:t>•</w:t>
      </w:r>
      <w:proofErr w:type="gramEnd"/>
      <w:r w:rsidR="00EA5BB9" w:rsidRPr="00EA5BB9">
        <w:rPr>
          <w:rFonts w:ascii="Times New Roman" w:eastAsia="Times New Roman" w:hAnsi="Times New Roman" w:cs="Times New Roman"/>
          <w:sz w:val="28"/>
          <w:szCs w:val="28"/>
          <w:bdr w:val="none" w:sz="0" w:space="0" w:color="auto" w:frame="1"/>
        </w:rPr>
        <w:tab/>
        <w:t>синдром дефицита вни</w:t>
      </w:r>
      <w:r w:rsidR="00EA5BB9">
        <w:rPr>
          <w:rFonts w:ascii="Times New Roman" w:eastAsia="Times New Roman" w:hAnsi="Times New Roman" w:cs="Times New Roman"/>
          <w:sz w:val="28"/>
          <w:szCs w:val="28"/>
          <w:bdr w:val="none" w:sz="0" w:space="0" w:color="auto" w:frame="1"/>
        </w:rPr>
        <w:t xml:space="preserve">мания и </w:t>
      </w:r>
      <w:proofErr w:type="spellStart"/>
      <w:r w:rsidR="00EA5BB9">
        <w:rPr>
          <w:rFonts w:ascii="Times New Roman" w:eastAsia="Times New Roman" w:hAnsi="Times New Roman" w:cs="Times New Roman"/>
          <w:sz w:val="28"/>
          <w:szCs w:val="28"/>
          <w:bdr w:val="none" w:sz="0" w:space="0" w:color="auto" w:frame="1"/>
        </w:rPr>
        <w:t>г</w:t>
      </w:r>
      <w:r>
        <w:rPr>
          <w:rFonts w:ascii="Times New Roman" w:eastAsia="Times New Roman" w:hAnsi="Times New Roman" w:cs="Times New Roman"/>
          <w:sz w:val="28"/>
          <w:szCs w:val="28"/>
          <w:bdr w:val="none" w:sz="0" w:space="0" w:color="auto" w:frame="1"/>
        </w:rPr>
        <w:t>иперактивности</w:t>
      </w:r>
      <w:proofErr w:type="spellEnd"/>
      <w:r>
        <w:rPr>
          <w:rFonts w:ascii="Times New Roman" w:eastAsia="Times New Roman" w:hAnsi="Times New Roman" w:cs="Times New Roman"/>
          <w:sz w:val="28"/>
          <w:szCs w:val="28"/>
          <w:bdr w:val="none" w:sz="0" w:space="0" w:color="auto" w:frame="1"/>
        </w:rPr>
        <w:t xml:space="preserve"> (СДВГ);</w:t>
      </w:r>
    </w:p>
    <w:p w:rsidR="008413C4" w:rsidRPr="006F7771" w:rsidRDefault="00D41D20" w:rsidP="00C215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Что очень осложняет </w:t>
      </w:r>
      <w:proofErr w:type="spellStart"/>
      <w:r>
        <w:rPr>
          <w:rFonts w:ascii="Times New Roman" w:eastAsia="Times New Roman" w:hAnsi="Times New Roman" w:cs="Times New Roman"/>
          <w:sz w:val="28"/>
          <w:szCs w:val="28"/>
          <w:bdr w:val="none" w:sz="0" w:space="0" w:color="auto" w:frame="1"/>
        </w:rPr>
        <w:t>коррекционно</w:t>
      </w:r>
      <w:proofErr w:type="spellEnd"/>
      <w:r>
        <w:rPr>
          <w:rFonts w:ascii="Times New Roman" w:eastAsia="Times New Roman" w:hAnsi="Times New Roman" w:cs="Times New Roman"/>
          <w:sz w:val="28"/>
          <w:szCs w:val="28"/>
          <w:bdr w:val="none" w:sz="0" w:space="0" w:color="auto" w:frame="1"/>
        </w:rPr>
        <w:t xml:space="preserve"> – логопедическую работу. Уже недостаточно одних лишь традиционных логопедических технологий.</w:t>
      </w:r>
      <w:r w:rsidR="009D3540">
        <w:rPr>
          <w:rFonts w:ascii="Arial" w:hAnsi="Arial" w:cs="Arial"/>
          <w:color w:val="617381"/>
          <w:sz w:val="19"/>
          <w:szCs w:val="19"/>
          <w:shd w:val="clear" w:color="auto" w:fill="FAFCFF"/>
        </w:rPr>
        <w:br/>
      </w:r>
      <w:r w:rsidR="003909DE">
        <w:rPr>
          <w:rFonts w:ascii="Times New Roman" w:eastAsia="Times New Roman" w:hAnsi="Times New Roman" w:cs="Times New Roman"/>
          <w:sz w:val="28"/>
          <w:szCs w:val="28"/>
          <w:bdr w:val="none" w:sz="0" w:space="0" w:color="auto" w:frame="1"/>
        </w:rPr>
        <w:t xml:space="preserve">У детей дошкольного возраста с </w:t>
      </w:r>
      <w:r w:rsidR="00EA5BB9" w:rsidRPr="00EA5BB9">
        <w:rPr>
          <w:rFonts w:ascii="Times New Roman" w:eastAsia="Times New Roman" w:hAnsi="Times New Roman" w:cs="Times New Roman"/>
          <w:sz w:val="28"/>
          <w:szCs w:val="28"/>
          <w:bdr w:val="none" w:sz="0" w:space="0" w:color="auto" w:frame="1"/>
        </w:rPr>
        <w:t xml:space="preserve">НР наблюдаются выраженные нарушения межполушарного взаимодействия. </w:t>
      </w:r>
      <w:r w:rsidR="003909DE">
        <w:rPr>
          <w:rFonts w:ascii="Times New Roman" w:eastAsia="Times New Roman" w:hAnsi="Times New Roman" w:cs="Times New Roman"/>
          <w:sz w:val="28"/>
          <w:szCs w:val="28"/>
          <w:bdr w:val="none" w:sz="0" w:space="0" w:color="auto" w:frame="1"/>
        </w:rPr>
        <w:t>Р</w:t>
      </w:r>
      <w:r w:rsidR="00EA5BB9" w:rsidRPr="00EA5BB9">
        <w:rPr>
          <w:rFonts w:ascii="Times New Roman" w:eastAsia="Times New Roman" w:hAnsi="Times New Roman" w:cs="Times New Roman"/>
          <w:sz w:val="28"/>
          <w:szCs w:val="28"/>
          <w:bdr w:val="none" w:sz="0" w:space="0" w:color="auto" w:frame="1"/>
        </w:rPr>
        <w:t>ечевые нарушения имеют физиологическую основу – поражение или дисфункцию определенных мозговых областей. Как следствие, возникают нарушения высших психических функций. Речь также является высшей психической функцией, и чаще всего страдает в первую очередь. Нарушаются все основные компоненты речевой системы: звукопроизношение, фонематические процессы, словарный запас, грамматический строй речи, связная речь. Поэтому трудности при усвоении материала возникают вследствие особенностей развития головного мозга детей.</w:t>
      </w:r>
      <w:r>
        <w:rPr>
          <w:rFonts w:ascii="Times New Roman" w:eastAsia="Times New Roman" w:hAnsi="Times New Roman" w:cs="Times New Roman"/>
          <w:sz w:val="28"/>
          <w:szCs w:val="28"/>
          <w:bdr w:val="none" w:sz="0" w:space="0" w:color="auto" w:frame="1"/>
        </w:rPr>
        <w:br/>
        <w:t xml:space="preserve">  </w:t>
      </w:r>
      <w:r w:rsidR="00C21513" w:rsidRPr="00C2151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Наш мозг состоит из двух полушарий, каждое из которых выполняет свои функции, отвечая за протекание определённых процессов</w:t>
      </w:r>
      <w:r w:rsidR="00C851DC">
        <w:rPr>
          <w:rFonts w:ascii="Times New Roman" w:eastAsia="Times New Roman" w:hAnsi="Times New Roman" w:cs="Times New Roman"/>
          <w:sz w:val="28"/>
          <w:szCs w:val="28"/>
          <w:bdr w:val="none" w:sz="0" w:space="0" w:color="auto" w:frame="1"/>
        </w:rPr>
        <w:t xml:space="preserve">. </w:t>
      </w:r>
      <w:r w:rsidR="00E0170C">
        <w:rPr>
          <w:rFonts w:ascii="Times New Roman" w:eastAsia="Times New Roman" w:hAnsi="Times New Roman" w:cs="Times New Roman"/>
          <w:sz w:val="28"/>
          <w:szCs w:val="28"/>
          <w:bdr w:val="none" w:sz="0" w:space="0" w:color="auto" w:frame="1"/>
        </w:rPr>
        <w:t xml:space="preserve">Левое полушарие </w:t>
      </w:r>
      <w:r w:rsidR="00E0170C" w:rsidRPr="00425D9A">
        <w:rPr>
          <w:rFonts w:ascii="Times New Roman" w:hAnsi="Times New Roman" w:cs="Times New Roman"/>
          <w:sz w:val="28"/>
          <w:szCs w:val="28"/>
          <w:bdr w:val="none" w:sz="0" w:space="0" w:color="auto" w:frame="1"/>
        </w:rPr>
        <w:t>обеспечивает: индуктивное мышление; обработку вербальной информации; речевые и языковые способности; способность чтения и письма; запоминание, понимание буквального смысла получаемой информации; планирование; математические способности; контроль правой стороны тела. Правое полушарие обеспечивает: ориентировку в пространстве; образное мышление; обработку невербальной информации, которая выражается в образах, символах; восприятие эмоций, интонаций, тембра голоса;</w:t>
      </w:r>
      <w:r w:rsidR="003A294E" w:rsidRPr="00425D9A">
        <w:rPr>
          <w:rFonts w:ascii="Times New Roman" w:hAnsi="Times New Roman" w:cs="Times New Roman"/>
          <w:sz w:val="28"/>
          <w:szCs w:val="28"/>
          <w:bdr w:val="none" w:sz="0" w:space="0" w:color="auto" w:frame="1"/>
        </w:rPr>
        <w:t xml:space="preserve"> различение, ритма, темпа, музыкальных мелодий; спо</w:t>
      </w:r>
      <w:r w:rsidR="008413C4" w:rsidRPr="00425D9A">
        <w:rPr>
          <w:rFonts w:ascii="Times New Roman" w:hAnsi="Times New Roman" w:cs="Times New Roman"/>
          <w:sz w:val="28"/>
          <w:szCs w:val="28"/>
          <w:bdr w:val="none" w:sz="0" w:space="0" w:color="auto" w:frame="1"/>
        </w:rPr>
        <w:t>собность понимать образную речь, контроль левой стороны тела.</w:t>
      </w:r>
      <w:r w:rsidR="009D3540" w:rsidRPr="00425D9A">
        <w:rPr>
          <w:rFonts w:ascii="Times New Roman" w:hAnsi="Times New Roman" w:cs="Times New Roman"/>
          <w:sz w:val="28"/>
          <w:szCs w:val="28"/>
          <w:bdr w:val="none" w:sz="0" w:space="0" w:color="auto" w:frame="1"/>
        </w:rPr>
        <w:t xml:space="preserve"> В идеале оба полушария гармонично дополняют друг друга. И человеку необходима правильная работа не только каждого из них по отдельности, но и во взаимосвязи. Поэтому так важно, чтобы сохранялось равновесие между функционированием обоих полушарий.</w:t>
      </w:r>
      <w:r w:rsidR="00E0170C" w:rsidRPr="00425D9A">
        <w:rPr>
          <w:rFonts w:ascii="Times New Roman" w:hAnsi="Times New Roman" w:cs="Times New Roman"/>
          <w:sz w:val="28"/>
          <w:szCs w:val="28"/>
          <w:bdr w:val="none" w:sz="0" w:space="0" w:color="auto" w:frame="1"/>
        </w:rPr>
        <w:br/>
      </w:r>
      <w:r w:rsidR="00EA5BB9" w:rsidRPr="00EA5BB9">
        <w:rPr>
          <w:rFonts w:ascii="Times New Roman" w:eastAsia="Times New Roman" w:hAnsi="Times New Roman" w:cs="Times New Roman"/>
          <w:sz w:val="28"/>
          <w:szCs w:val="28"/>
          <w:bdr w:val="none" w:sz="0" w:space="0" w:color="auto" w:frame="1"/>
        </w:rPr>
        <w:t>В связи с этим логопед</w:t>
      </w:r>
      <w:r w:rsidR="008413C4">
        <w:rPr>
          <w:sz w:val="28"/>
          <w:szCs w:val="28"/>
          <w:bdr w:val="none" w:sz="0" w:space="0" w:color="auto" w:frame="1"/>
        </w:rPr>
        <w:t xml:space="preserve">ы </w:t>
      </w:r>
      <w:r w:rsidR="008413C4" w:rsidRPr="00425D9A">
        <w:rPr>
          <w:rFonts w:ascii="Times New Roman" w:hAnsi="Times New Roman" w:cs="Times New Roman"/>
          <w:sz w:val="28"/>
          <w:szCs w:val="28"/>
          <w:bdr w:val="none" w:sz="0" w:space="0" w:color="auto" w:frame="1"/>
        </w:rPr>
        <w:t>ищут и внедряют новые технологии</w:t>
      </w:r>
      <w:r w:rsidR="00EA5BB9" w:rsidRPr="00EA5BB9">
        <w:rPr>
          <w:rFonts w:ascii="Times New Roman" w:eastAsia="Times New Roman" w:hAnsi="Times New Roman" w:cs="Times New Roman"/>
          <w:sz w:val="28"/>
          <w:szCs w:val="28"/>
          <w:bdr w:val="none" w:sz="0" w:space="0" w:color="auto" w:frame="1"/>
        </w:rPr>
        <w:t xml:space="preserve"> для наиболее продуктивной коррекционной работы. Используемые в логопедической практике инновационные технологии не рассматриваются как самостоятельные, а служат эффективным дополнением к общепринятым, наиболее популярным технологиям и м</w:t>
      </w:r>
      <w:r w:rsidR="00EA5BB9">
        <w:rPr>
          <w:rFonts w:ascii="Times New Roman" w:eastAsia="Times New Roman" w:hAnsi="Times New Roman" w:cs="Times New Roman"/>
          <w:sz w:val="28"/>
          <w:szCs w:val="28"/>
          <w:bdr w:val="none" w:sz="0" w:space="0" w:color="auto" w:frame="1"/>
        </w:rPr>
        <w:t>етодикам, проверенным временем.</w:t>
      </w:r>
      <w:r w:rsidR="00EA5BB9">
        <w:rPr>
          <w:rFonts w:ascii="Times New Roman" w:eastAsia="Times New Roman" w:hAnsi="Times New Roman" w:cs="Times New Roman"/>
          <w:sz w:val="28"/>
          <w:szCs w:val="28"/>
          <w:bdr w:val="none" w:sz="0" w:space="0" w:color="auto" w:frame="1"/>
        </w:rPr>
        <w:br/>
      </w:r>
      <w:r w:rsidR="00EA5BB9" w:rsidRPr="00EA5BB9">
        <w:rPr>
          <w:rFonts w:ascii="Times New Roman" w:eastAsia="Times New Roman" w:hAnsi="Times New Roman" w:cs="Times New Roman"/>
          <w:sz w:val="28"/>
          <w:szCs w:val="28"/>
          <w:bdr w:val="none" w:sz="0" w:space="0" w:color="auto" w:frame="1"/>
        </w:rPr>
        <w:t>Одной из таких технологий являются нейро</w:t>
      </w:r>
      <w:r w:rsidR="00EA5BB9">
        <w:rPr>
          <w:rFonts w:ascii="Times New Roman" w:eastAsia="Times New Roman" w:hAnsi="Times New Roman" w:cs="Times New Roman"/>
          <w:sz w:val="28"/>
          <w:szCs w:val="28"/>
          <w:bdr w:val="none" w:sz="0" w:space="0" w:color="auto" w:frame="1"/>
        </w:rPr>
        <w:t>психологические игры и упражнения.</w:t>
      </w:r>
      <w:r w:rsidR="00EA5BB9">
        <w:rPr>
          <w:rFonts w:ascii="Times New Roman" w:eastAsia="Times New Roman" w:hAnsi="Times New Roman" w:cs="Times New Roman"/>
          <w:sz w:val="28"/>
          <w:szCs w:val="28"/>
          <w:bdr w:val="none" w:sz="0" w:space="0" w:color="auto" w:frame="1"/>
        </w:rPr>
        <w:br/>
      </w:r>
      <w:r w:rsidR="00EA5BB9" w:rsidRPr="00C21513">
        <w:rPr>
          <w:rFonts w:ascii="Times New Roman" w:eastAsia="Times New Roman" w:hAnsi="Times New Roman" w:cs="Times New Roman"/>
          <w:sz w:val="28"/>
          <w:szCs w:val="28"/>
          <w:u w:val="single"/>
          <w:bdr w:val="none" w:sz="0" w:space="0" w:color="auto" w:frame="1"/>
        </w:rPr>
        <w:lastRenderedPageBreak/>
        <w:t xml:space="preserve">Нейропсихологические игры и упражнения </w:t>
      </w:r>
      <w:r w:rsidR="00EA5BB9" w:rsidRPr="00EA5BB9">
        <w:rPr>
          <w:rFonts w:ascii="Times New Roman" w:eastAsia="Times New Roman" w:hAnsi="Times New Roman" w:cs="Times New Roman"/>
          <w:sz w:val="28"/>
          <w:szCs w:val="28"/>
          <w:bdr w:val="none" w:sz="0" w:space="0" w:color="auto" w:frame="1"/>
        </w:rPr>
        <w:t>- это различные телесно-ориентированные упражнения, которые позволяют через тело воздействовать на мозговые структуры.</w:t>
      </w:r>
      <w:r w:rsidR="008413C4">
        <w:rPr>
          <w:sz w:val="28"/>
          <w:szCs w:val="28"/>
          <w:bdr w:val="none" w:sz="0" w:space="0" w:color="auto" w:frame="1"/>
        </w:rPr>
        <w:br/>
      </w:r>
      <w:r w:rsidR="00C05DE4" w:rsidRPr="00C05DE4">
        <w:rPr>
          <w:rFonts w:ascii="Times New Roman" w:hAnsi="Times New Roman" w:cs="Times New Roman"/>
          <w:sz w:val="28"/>
          <w:szCs w:val="28"/>
          <w:bdr w:val="none" w:sz="0" w:space="0" w:color="auto" w:frame="1"/>
        </w:rPr>
        <w:t>Практическая значимость проекта состоит в том, что с помощью нейропсихологических игр и упражнений синхронизируется работа полушарий, развивается взаимодействие тела и интеллекта. Данный метод способствует</w:t>
      </w:r>
      <w:r w:rsidR="00C21513" w:rsidRPr="00C21513">
        <w:rPr>
          <w:rFonts w:ascii="Times New Roman" w:hAnsi="Times New Roman" w:cs="Times New Roman"/>
          <w:sz w:val="28"/>
          <w:szCs w:val="28"/>
          <w:bdr w:val="none" w:sz="0" w:space="0" w:color="auto" w:frame="1"/>
        </w:rPr>
        <w:t xml:space="preserve"> </w:t>
      </w:r>
      <w:r w:rsidR="008413C4" w:rsidRPr="006F7771">
        <w:rPr>
          <w:rFonts w:ascii="Times New Roman" w:eastAsia="Times New Roman" w:hAnsi="Times New Roman" w:cs="Times New Roman"/>
          <w:sz w:val="28"/>
          <w:szCs w:val="28"/>
          <w:bdr w:val="none" w:sz="0" w:space="0" w:color="auto" w:frame="1"/>
        </w:rPr>
        <w:t>улучшению запоминания, улучшению восприятия речи собеседника (родителей, педагога и других детей), в</w:t>
      </w:r>
      <w:r w:rsidR="00C05DE4">
        <w:rPr>
          <w:rFonts w:ascii="Times New Roman" w:eastAsia="Times New Roman" w:hAnsi="Times New Roman" w:cs="Times New Roman"/>
          <w:sz w:val="28"/>
          <w:szCs w:val="28"/>
          <w:bdr w:val="none" w:sz="0" w:space="0" w:color="auto" w:frame="1"/>
        </w:rPr>
        <w:t>озникновению стойкого</w:t>
      </w:r>
      <w:r w:rsidR="008413C4" w:rsidRPr="006F7771">
        <w:rPr>
          <w:rFonts w:ascii="Times New Roman" w:eastAsia="Times New Roman" w:hAnsi="Times New Roman" w:cs="Times New Roman"/>
          <w:sz w:val="28"/>
          <w:szCs w:val="28"/>
          <w:bdr w:val="none" w:sz="0" w:space="0" w:color="auto" w:frame="1"/>
        </w:rPr>
        <w:t xml:space="preserve"> интерес</w:t>
      </w:r>
      <w:r w:rsidR="00C05DE4">
        <w:rPr>
          <w:rFonts w:ascii="Times New Roman" w:eastAsia="Times New Roman" w:hAnsi="Times New Roman" w:cs="Times New Roman"/>
          <w:sz w:val="28"/>
          <w:szCs w:val="28"/>
          <w:bdr w:val="none" w:sz="0" w:space="0" w:color="auto" w:frame="1"/>
        </w:rPr>
        <w:t>а</w:t>
      </w:r>
      <w:r w:rsidR="008413C4" w:rsidRPr="006F7771">
        <w:rPr>
          <w:rFonts w:ascii="Times New Roman" w:eastAsia="Times New Roman" w:hAnsi="Times New Roman" w:cs="Times New Roman"/>
          <w:sz w:val="28"/>
          <w:szCs w:val="28"/>
          <w:bdr w:val="none" w:sz="0" w:space="0" w:color="auto" w:frame="1"/>
        </w:rPr>
        <w:t xml:space="preserve"> у ребенка</w:t>
      </w:r>
      <w:r w:rsidR="00C05DE4">
        <w:rPr>
          <w:rFonts w:ascii="Times New Roman" w:eastAsia="Times New Roman" w:hAnsi="Times New Roman" w:cs="Times New Roman"/>
          <w:sz w:val="28"/>
          <w:szCs w:val="28"/>
          <w:bdr w:val="none" w:sz="0" w:space="0" w:color="auto" w:frame="1"/>
        </w:rPr>
        <w:t xml:space="preserve"> к образовательной деятельности</w:t>
      </w:r>
      <w:r w:rsidR="008413C4" w:rsidRPr="006F7771">
        <w:rPr>
          <w:rFonts w:ascii="Times New Roman" w:eastAsia="Times New Roman" w:hAnsi="Times New Roman" w:cs="Times New Roman"/>
          <w:sz w:val="28"/>
          <w:szCs w:val="28"/>
          <w:bdr w:val="none" w:sz="0" w:space="0" w:color="auto" w:frame="1"/>
        </w:rPr>
        <w:t>, активно</w:t>
      </w:r>
      <w:r w:rsidR="00C05DE4">
        <w:rPr>
          <w:rFonts w:ascii="Times New Roman" w:eastAsia="Times New Roman" w:hAnsi="Times New Roman" w:cs="Times New Roman"/>
          <w:sz w:val="28"/>
          <w:szCs w:val="28"/>
          <w:bdr w:val="none" w:sz="0" w:space="0" w:color="auto" w:frame="1"/>
        </w:rPr>
        <w:t xml:space="preserve">й </w:t>
      </w:r>
      <w:proofErr w:type="gramStart"/>
      <w:r w:rsidR="00C05DE4">
        <w:rPr>
          <w:rFonts w:ascii="Times New Roman" w:eastAsia="Times New Roman" w:hAnsi="Times New Roman" w:cs="Times New Roman"/>
          <w:sz w:val="28"/>
          <w:szCs w:val="28"/>
          <w:bdr w:val="none" w:sz="0" w:space="0" w:color="auto" w:frame="1"/>
        </w:rPr>
        <w:t>концентрации  внимания</w:t>
      </w:r>
      <w:proofErr w:type="gramEnd"/>
      <w:r w:rsidR="008413C4" w:rsidRPr="006F7771">
        <w:rPr>
          <w:rFonts w:ascii="Times New Roman" w:eastAsia="Times New Roman" w:hAnsi="Times New Roman" w:cs="Times New Roman"/>
          <w:sz w:val="28"/>
          <w:szCs w:val="28"/>
          <w:bdr w:val="none" w:sz="0" w:space="0" w:color="auto" w:frame="1"/>
        </w:rPr>
        <w:t xml:space="preserve">, </w:t>
      </w:r>
      <w:r w:rsidR="00C05DE4">
        <w:rPr>
          <w:rFonts w:ascii="Times New Roman" w:eastAsia="Times New Roman" w:hAnsi="Times New Roman" w:cs="Times New Roman"/>
          <w:sz w:val="28"/>
          <w:szCs w:val="28"/>
          <w:bdr w:val="none" w:sz="0" w:space="0" w:color="auto" w:frame="1"/>
        </w:rPr>
        <w:t>переключаемости</w:t>
      </w:r>
      <w:r w:rsidR="008413C4" w:rsidRPr="006F7771">
        <w:rPr>
          <w:rFonts w:ascii="Times New Roman" w:eastAsia="Times New Roman" w:hAnsi="Times New Roman" w:cs="Times New Roman"/>
          <w:sz w:val="28"/>
          <w:szCs w:val="28"/>
          <w:bdr w:val="none" w:sz="0" w:space="0" w:color="auto" w:frame="1"/>
        </w:rPr>
        <w:t xml:space="preserve"> с одной деятельности на другую, что способствует быстрому включению ребенка в занятие. </w:t>
      </w:r>
      <w:r w:rsidR="00C05DE4">
        <w:rPr>
          <w:rFonts w:ascii="Times New Roman" w:eastAsia="Times New Roman" w:hAnsi="Times New Roman" w:cs="Times New Roman"/>
          <w:sz w:val="28"/>
          <w:szCs w:val="28"/>
          <w:bdr w:val="none" w:sz="0" w:space="0" w:color="auto" w:frame="1"/>
        </w:rPr>
        <w:t>Нейропсихологические игры и упражнения о</w:t>
      </w:r>
      <w:r w:rsidR="008413C4" w:rsidRPr="006F7771">
        <w:rPr>
          <w:rFonts w:ascii="Times New Roman" w:eastAsia="Times New Roman" w:hAnsi="Times New Roman" w:cs="Times New Roman"/>
          <w:sz w:val="28"/>
          <w:szCs w:val="28"/>
          <w:bdr w:val="none" w:sz="0" w:space="0" w:color="auto" w:frame="1"/>
        </w:rPr>
        <w:t>казывают благотворное влияния на развитие психических процессов: памяти, внимания, мышления, процессов восприятия, пространственных представлений и процессов саморегуляции. Во время регулярных занятий происходит с</w:t>
      </w:r>
      <w:r w:rsidR="008413C4">
        <w:rPr>
          <w:rFonts w:ascii="Times New Roman" w:eastAsia="Times New Roman" w:hAnsi="Times New Roman" w:cs="Times New Roman"/>
          <w:sz w:val="28"/>
          <w:szCs w:val="28"/>
          <w:bdr w:val="none" w:sz="0" w:space="0" w:color="auto" w:frame="1"/>
        </w:rPr>
        <w:t>табилизация эмоционального фона</w:t>
      </w:r>
      <w:r w:rsidR="008413C4" w:rsidRPr="006F7771">
        <w:rPr>
          <w:rFonts w:ascii="Times New Roman" w:eastAsia="Times New Roman" w:hAnsi="Times New Roman" w:cs="Times New Roman"/>
          <w:sz w:val="28"/>
          <w:szCs w:val="28"/>
          <w:bdr w:val="none" w:sz="0" w:space="0" w:color="auto" w:frame="1"/>
        </w:rPr>
        <w:t>.</w:t>
      </w:r>
    </w:p>
    <w:p w:rsidR="00E34FD4" w:rsidRDefault="00E34FD4" w:rsidP="00BE3DD4">
      <w:pPr>
        <w:pStyle w:val="a3"/>
        <w:shd w:val="clear" w:color="auto" w:fill="FAFCFF"/>
        <w:spacing w:before="0" w:beforeAutospacing="0"/>
        <w:rPr>
          <w:sz w:val="28"/>
          <w:szCs w:val="28"/>
          <w:bdr w:val="none" w:sz="0" w:space="0" w:color="auto" w:frame="1"/>
        </w:rPr>
      </w:pPr>
      <w:r w:rsidRPr="006F7771">
        <w:rPr>
          <w:sz w:val="28"/>
          <w:szCs w:val="28"/>
          <w:bdr w:val="none" w:sz="0" w:space="0" w:color="auto" w:frame="1"/>
        </w:rPr>
        <w:t xml:space="preserve">Каждое из </w:t>
      </w:r>
      <w:r w:rsidR="008413C4">
        <w:rPr>
          <w:sz w:val="28"/>
          <w:szCs w:val="28"/>
          <w:bdr w:val="none" w:sz="0" w:space="0" w:color="auto" w:frame="1"/>
        </w:rPr>
        <w:t xml:space="preserve">нейропсихологических </w:t>
      </w:r>
      <w:r w:rsidRPr="006F7771">
        <w:rPr>
          <w:sz w:val="28"/>
          <w:szCs w:val="28"/>
          <w:bdr w:val="none" w:sz="0" w:space="0" w:color="auto" w:frame="1"/>
        </w:rPr>
        <w:t>упражнений способствует возбуждению определенного участка мозга и включает механизм объединения мысли и движения, также способствуют развитию координации движений</w:t>
      </w:r>
      <w:r w:rsidR="001F12B3">
        <w:rPr>
          <w:sz w:val="28"/>
          <w:szCs w:val="28"/>
          <w:bdr w:val="none" w:sz="0" w:space="0" w:color="auto" w:frame="1"/>
        </w:rPr>
        <w:t>, мелкой моторики</w:t>
      </w:r>
      <w:r w:rsidRPr="006F7771">
        <w:rPr>
          <w:sz w:val="28"/>
          <w:szCs w:val="28"/>
          <w:bdr w:val="none" w:sz="0" w:space="0" w:color="auto" w:frame="1"/>
        </w:rPr>
        <w:t xml:space="preserve"> и психофизических функций. </w:t>
      </w:r>
      <w:r w:rsidR="008413C4">
        <w:rPr>
          <w:sz w:val="28"/>
          <w:szCs w:val="28"/>
          <w:bdr w:val="none" w:sz="0" w:space="0" w:color="auto" w:frame="1"/>
        </w:rPr>
        <w:t>Нейропсихологические игры и упражнения универсальны, они эффективны для детей в любом возрасте.</w:t>
      </w:r>
      <w:r w:rsidR="00425D9A">
        <w:rPr>
          <w:sz w:val="28"/>
          <w:szCs w:val="28"/>
          <w:bdr w:val="none" w:sz="0" w:space="0" w:color="auto" w:frame="1"/>
        </w:rPr>
        <w:br/>
        <w:t xml:space="preserve">   В рамках данного проекта предполагается работа при соблюдении следующих принципов:</w:t>
      </w:r>
      <w:r w:rsidR="00BE3DD4">
        <w:rPr>
          <w:sz w:val="28"/>
          <w:szCs w:val="28"/>
          <w:bdr w:val="none" w:sz="0" w:space="0" w:color="auto" w:frame="1"/>
        </w:rPr>
        <w:br/>
      </w:r>
      <w:r w:rsidR="00425D9A">
        <w:rPr>
          <w:sz w:val="28"/>
          <w:szCs w:val="28"/>
          <w:bdr w:val="none" w:sz="0" w:space="0" w:color="auto" w:frame="1"/>
        </w:rPr>
        <w:t xml:space="preserve">- </w:t>
      </w:r>
      <w:r w:rsidR="00425D9A" w:rsidRPr="002E57AB">
        <w:rPr>
          <w:sz w:val="28"/>
          <w:szCs w:val="28"/>
          <w:bdr w:val="none" w:sz="0" w:space="0" w:color="auto" w:frame="1"/>
        </w:rPr>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w:t>
      </w:r>
      <w:proofErr w:type="gramStart"/>
      <w:r w:rsidR="00425D9A" w:rsidRPr="002E57AB">
        <w:rPr>
          <w:sz w:val="28"/>
          <w:szCs w:val="28"/>
          <w:bdr w:val="none" w:sz="0" w:space="0" w:color="auto" w:frame="1"/>
        </w:rPr>
        <w:t>материала.</w:t>
      </w:r>
      <w:r w:rsidR="00BE3DD4">
        <w:rPr>
          <w:sz w:val="28"/>
          <w:szCs w:val="28"/>
          <w:bdr w:val="none" w:sz="0" w:space="0" w:color="auto" w:frame="1"/>
        </w:rPr>
        <w:br/>
      </w:r>
      <w:r w:rsidR="00425D9A">
        <w:rPr>
          <w:sz w:val="28"/>
          <w:szCs w:val="28"/>
          <w:bdr w:val="none" w:sz="0" w:space="0" w:color="auto" w:frame="1"/>
        </w:rPr>
        <w:t>-</w:t>
      </w:r>
      <w:proofErr w:type="gramEnd"/>
      <w:r w:rsidR="00C21513" w:rsidRPr="00C21513">
        <w:rPr>
          <w:sz w:val="28"/>
          <w:szCs w:val="28"/>
          <w:bdr w:val="none" w:sz="0" w:space="0" w:color="auto" w:frame="1"/>
        </w:rPr>
        <w:t xml:space="preserve"> </w:t>
      </w:r>
      <w:r w:rsidR="00425D9A" w:rsidRPr="002E57AB">
        <w:rPr>
          <w:sz w:val="28"/>
          <w:szCs w:val="28"/>
          <w:bdr w:val="none" w:sz="0" w:space="0" w:color="auto" w:frame="1"/>
        </w:rPr>
        <w:t>Принцип наглядности - обязывает строить процесс обучения с максимальным использованием форм привлечения органов чувс</w:t>
      </w:r>
      <w:r w:rsidR="00BE3DD4">
        <w:rPr>
          <w:sz w:val="28"/>
          <w:szCs w:val="28"/>
          <w:bdr w:val="none" w:sz="0" w:space="0" w:color="auto" w:frame="1"/>
        </w:rPr>
        <w:t>тв человека к процессу познания.</w:t>
      </w:r>
      <w:r w:rsidR="00BE3DD4">
        <w:rPr>
          <w:sz w:val="28"/>
          <w:szCs w:val="28"/>
          <w:bdr w:val="none" w:sz="0" w:space="0" w:color="auto" w:frame="1"/>
        </w:rPr>
        <w:br/>
      </w:r>
      <w:r w:rsidR="00425D9A">
        <w:rPr>
          <w:sz w:val="28"/>
          <w:szCs w:val="28"/>
          <w:bdr w:val="none" w:sz="0" w:space="0" w:color="auto" w:frame="1"/>
        </w:rPr>
        <w:t xml:space="preserve">-  </w:t>
      </w:r>
      <w:r w:rsidR="00425D9A" w:rsidRPr="002E57AB">
        <w:rPr>
          <w:sz w:val="28"/>
          <w:szCs w:val="28"/>
          <w:bdr w:val="none" w:sz="0" w:space="0" w:color="auto" w:frame="1"/>
        </w:rPr>
        <w:t>Принцип доступности и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w:t>
      </w:r>
      <w:r w:rsidR="00BE3DD4">
        <w:rPr>
          <w:sz w:val="28"/>
          <w:szCs w:val="28"/>
          <w:bdr w:val="none" w:sz="0" w:space="0" w:color="auto" w:frame="1"/>
        </w:rPr>
        <w:br/>
      </w:r>
      <w:r>
        <w:rPr>
          <w:sz w:val="28"/>
          <w:szCs w:val="28"/>
          <w:bdr w:val="none" w:sz="0" w:space="0" w:color="auto" w:frame="1"/>
        </w:rPr>
        <w:t>-</w:t>
      </w:r>
      <w:r w:rsidRPr="002E57AB">
        <w:rPr>
          <w:sz w:val="28"/>
          <w:szCs w:val="28"/>
          <w:bdr w:val="none" w:sz="0" w:space="0" w:color="auto" w:frame="1"/>
        </w:rPr>
        <w:t>При</w:t>
      </w:r>
      <w:r w:rsidR="00425D9A">
        <w:rPr>
          <w:sz w:val="28"/>
          <w:szCs w:val="28"/>
          <w:bdr w:val="none" w:sz="0" w:space="0" w:color="auto" w:frame="1"/>
        </w:rPr>
        <w:t>нцип сознательности</w:t>
      </w:r>
      <w:r w:rsidRPr="002E57AB">
        <w:rPr>
          <w:sz w:val="28"/>
          <w:szCs w:val="28"/>
          <w:bdr w:val="none" w:sz="0" w:space="0" w:color="auto" w:frame="1"/>
        </w:rPr>
        <w:t xml:space="preserve"> - нацеливает на формирование у детей глубокого понимания, устойчивого интереса, осмысленного отношения к познавательной деятельности.</w:t>
      </w:r>
      <w:r w:rsidR="00BE3DD4">
        <w:rPr>
          <w:sz w:val="28"/>
          <w:szCs w:val="28"/>
          <w:bdr w:val="none" w:sz="0" w:space="0" w:color="auto" w:frame="1"/>
        </w:rPr>
        <w:br/>
      </w:r>
      <w:r>
        <w:rPr>
          <w:sz w:val="28"/>
          <w:szCs w:val="28"/>
          <w:bdr w:val="none" w:sz="0" w:space="0" w:color="auto" w:frame="1"/>
        </w:rPr>
        <w:t>-</w:t>
      </w:r>
      <w:r w:rsidRPr="002E57AB">
        <w:rPr>
          <w:sz w:val="28"/>
          <w:szCs w:val="28"/>
          <w:bdr w:val="none" w:sz="0" w:space="0" w:color="auto" w:frame="1"/>
        </w:rPr>
        <w:t>Принцип активности - предполагает у учащихся высокую степень самостоятельности, инициативы и творчества.</w:t>
      </w:r>
      <w:r w:rsidR="00BE3DD4">
        <w:rPr>
          <w:sz w:val="28"/>
          <w:szCs w:val="28"/>
          <w:bdr w:val="none" w:sz="0" w:space="0" w:color="auto" w:frame="1"/>
        </w:rPr>
        <w:br/>
      </w:r>
      <w:r>
        <w:rPr>
          <w:sz w:val="28"/>
          <w:szCs w:val="28"/>
          <w:bdr w:val="none" w:sz="0" w:space="0" w:color="auto" w:frame="1"/>
        </w:rPr>
        <w:t>-</w:t>
      </w:r>
      <w:r w:rsidRPr="002E57AB">
        <w:rPr>
          <w:sz w:val="28"/>
          <w:szCs w:val="28"/>
          <w:bdr w:val="none" w:sz="0" w:space="0" w:color="auto" w:frame="1"/>
        </w:rPr>
        <w:t>Принцип непрерывности выражает законо</w:t>
      </w:r>
      <w:r w:rsidR="00BE3DD4">
        <w:rPr>
          <w:sz w:val="28"/>
          <w:szCs w:val="28"/>
          <w:bdr w:val="none" w:sz="0" w:space="0" w:color="auto" w:frame="1"/>
        </w:rPr>
        <w:t xml:space="preserve">мерности построения </w:t>
      </w:r>
      <w:proofErr w:type="spellStart"/>
      <w:r w:rsidR="00BE3DD4">
        <w:rPr>
          <w:sz w:val="28"/>
          <w:szCs w:val="28"/>
          <w:bdr w:val="none" w:sz="0" w:space="0" w:color="auto" w:frame="1"/>
        </w:rPr>
        <w:t>коррекционно</w:t>
      </w:r>
      <w:proofErr w:type="spellEnd"/>
      <w:r w:rsidR="00BE3DD4">
        <w:rPr>
          <w:sz w:val="28"/>
          <w:szCs w:val="28"/>
          <w:bdr w:val="none" w:sz="0" w:space="0" w:color="auto" w:frame="1"/>
        </w:rPr>
        <w:t xml:space="preserve"> – образовательной деятельности</w:t>
      </w:r>
      <w:r w:rsidRPr="002E57AB">
        <w:rPr>
          <w:sz w:val="28"/>
          <w:szCs w:val="28"/>
          <w:bdr w:val="none" w:sz="0" w:space="0" w:color="auto" w:frame="1"/>
        </w:rPr>
        <w:t xml:space="preserve"> как целостного процесса. Он тесно связан с принципом системного чередования нагрузок и отдыха.</w:t>
      </w:r>
    </w:p>
    <w:p w:rsidR="00E34FD4" w:rsidRDefault="00E34FD4" w:rsidP="00E34FD4">
      <w:pPr>
        <w:spacing w:after="0" w:line="240" w:lineRule="auto"/>
        <w:ind w:firstLine="709"/>
        <w:jc w:val="both"/>
        <w:rPr>
          <w:rFonts w:ascii="Times New Roman" w:eastAsia="Times New Roman" w:hAnsi="Times New Roman" w:cs="Times New Roman"/>
          <w:sz w:val="28"/>
          <w:szCs w:val="28"/>
        </w:rPr>
      </w:pPr>
    </w:p>
    <w:p w:rsidR="009F32E9" w:rsidRDefault="00D41D20" w:rsidP="00E34FD4">
      <w:pPr>
        <w:spacing w:after="0" w:afterAutospacing="1" w:line="233" w:lineRule="atLeast"/>
        <w:rPr>
          <w:rFonts w:ascii="Times New Roman" w:eastAsia="Times New Roman" w:hAnsi="Times New Roman" w:cs="Times New Roman"/>
          <w:b/>
          <w:iCs/>
          <w:sz w:val="28"/>
          <w:szCs w:val="28"/>
          <w:bdr w:val="none" w:sz="0" w:space="0" w:color="auto" w:frame="1"/>
        </w:rPr>
      </w:pPr>
      <w:r>
        <w:rPr>
          <w:rFonts w:ascii="Arial" w:hAnsi="Arial" w:cs="Arial"/>
          <w:color w:val="617381"/>
          <w:sz w:val="19"/>
          <w:szCs w:val="19"/>
          <w:shd w:val="clear" w:color="auto" w:fill="FAFCFF"/>
        </w:rPr>
        <w:t>.</w:t>
      </w:r>
      <w:r w:rsidR="00C21513">
        <w:rPr>
          <w:rFonts w:ascii="Times New Roman" w:eastAsia="Times New Roman" w:hAnsi="Times New Roman" w:cs="Times New Roman"/>
          <w:sz w:val="28"/>
          <w:szCs w:val="28"/>
          <w:bdr w:val="none" w:sz="0" w:space="0" w:color="auto" w:frame="1"/>
        </w:rPr>
        <w:tab/>
      </w:r>
    </w:p>
    <w:p w:rsidR="00C21513" w:rsidRDefault="00E34FD4" w:rsidP="00C21513">
      <w:pPr>
        <w:spacing w:after="0" w:afterAutospacing="1" w:line="233" w:lineRule="atLeast"/>
        <w:jc w:val="center"/>
        <w:rPr>
          <w:rFonts w:ascii="Times New Roman" w:eastAsia="Times New Roman" w:hAnsi="Times New Roman" w:cs="Times New Roman"/>
          <w:b/>
          <w:iCs/>
          <w:sz w:val="28"/>
          <w:szCs w:val="28"/>
          <w:bdr w:val="none" w:sz="0" w:space="0" w:color="auto" w:frame="1"/>
        </w:rPr>
      </w:pPr>
      <w:r w:rsidRPr="004464B5">
        <w:rPr>
          <w:rFonts w:ascii="Times New Roman" w:eastAsia="Times New Roman" w:hAnsi="Times New Roman" w:cs="Times New Roman"/>
          <w:b/>
          <w:iCs/>
          <w:sz w:val="28"/>
          <w:szCs w:val="28"/>
          <w:bdr w:val="none" w:sz="0" w:space="0" w:color="auto" w:frame="1"/>
        </w:rPr>
        <w:lastRenderedPageBreak/>
        <w:t>ПОНЯТИЙНЫЙ СЛОВАРЬ</w:t>
      </w:r>
    </w:p>
    <w:p w:rsidR="00C21513" w:rsidRDefault="00D32BC6" w:rsidP="00C21513">
      <w:pPr>
        <w:spacing w:after="0" w:afterAutospacing="1" w:line="233" w:lineRule="atLeast"/>
        <w:rPr>
          <w:rFonts w:ascii="Times New Roman" w:hAnsi="Times New Roman" w:cs="Times New Roman"/>
          <w:color w:val="333333"/>
          <w:sz w:val="28"/>
          <w:szCs w:val="28"/>
          <w:shd w:val="clear" w:color="auto" w:fill="FFFFFF"/>
        </w:rPr>
      </w:pPr>
      <w:r w:rsidRPr="00D32BC6">
        <w:rPr>
          <w:rFonts w:ascii="Times New Roman" w:hAnsi="Times New Roman" w:cs="Times New Roman"/>
          <w:b/>
          <w:color w:val="333333"/>
          <w:sz w:val="28"/>
          <w:szCs w:val="28"/>
          <w:shd w:val="clear" w:color="auto" w:fill="FFFFFF"/>
        </w:rPr>
        <w:t>Высшие психические функции</w:t>
      </w:r>
      <w:r w:rsidR="000B0297">
        <w:rPr>
          <w:rFonts w:ascii="Times New Roman" w:hAnsi="Times New Roman" w:cs="Times New Roman"/>
          <w:color w:val="333333"/>
          <w:sz w:val="28"/>
          <w:szCs w:val="28"/>
          <w:shd w:val="clear" w:color="auto" w:fill="FFFFFF"/>
        </w:rPr>
        <w:t xml:space="preserve">– сложные психические процессы, прижизненно формирующиеся, социальные по своему происхождению, опосредованные по психологическому строению и произвольные по способу осуществления (восприятие, логическая память, целенаправленное мышление, творческое воображение, речь, эмоции и </w:t>
      </w:r>
      <w:r w:rsidR="00C21513">
        <w:rPr>
          <w:rFonts w:ascii="Times New Roman" w:hAnsi="Times New Roman" w:cs="Times New Roman"/>
          <w:color w:val="333333"/>
          <w:sz w:val="28"/>
          <w:szCs w:val="28"/>
          <w:shd w:val="clear" w:color="auto" w:fill="FFFFFF"/>
        </w:rPr>
        <w:t xml:space="preserve">т.д.) </w:t>
      </w:r>
    </w:p>
    <w:p w:rsidR="00E34FD4" w:rsidRPr="00C21513" w:rsidRDefault="00C21513" w:rsidP="00C21513">
      <w:pPr>
        <w:spacing w:after="0" w:afterAutospacing="1" w:line="233" w:lineRule="atLeast"/>
        <w:rPr>
          <w:rFonts w:ascii="Times New Roman" w:eastAsia="Times New Roman" w:hAnsi="Times New Roman" w:cs="Times New Roman"/>
          <w:b/>
          <w:iCs/>
          <w:sz w:val="28"/>
          <w:szCs w:val="28"/>
          <w:bdr w:val="none" w:sz="0" w:space="0" w:color="auto" w:frame="1"/>
        </w:rPr>
      </w:pPr>
      <w:proofErr w:type="gramStart"/>
      <w:r w:rsidRPr="00C21513">
        <w:rPr>
          <w:rFonts w:ascii="Times New Roman" w:hAnsi="Times New Roman" w:cs="Times New Roman"/>
          <w:b/>
          <w:color w:val="333333"/>
          <w:sz w:val="28"/>
          <w:szCs w:val="28"/>
          <w:shd w:val="clear" w:color="auto" w:fill="FFFFFF"/>
        </w:rPr>
        <w:t>ММД</w:t>
      </w:r>
      <w:r w:rsidR="007B7C24">
        <w:rPr>
          <w:rFonts w:ascii="Times New Roman" w:hAnsi="Times New Roman" w:cs="Times New Roman"/>
          <w:color w:val="333333"/>
          <w:sz w:val="28"/>
          <w:szCs w:val="28"/>
          <w:shd w:val="clear" w:color="auto" w:fill="FFFFFF"/>
        </w:rPr>
        <w:t>(</w:t>
      </w:r>
      <w:proofErr w:type="gramEnd"/>
      <w:r w:rsidR="007B7C24">
        <w:rPr>
          <w:rFonts w:ascii="Times New Roman" w:hAnsi="Times New Roman" w:cs="Times New Roman"/>
          <w:color w:val="333333"/>
          <w:sz w:val="28"/>
          <w:szCs w:val="28"/>
          <w:shd w:val="clear" w:color="auto" w:fill="FFFFFF"/>
        </w:rPr>
        <w:t>минимальные мозговые дисфункции) -</w:t>
      </w:r>
      <w:r w:rsidR="000B0297" w:rsidRPr="000B0297">
        <w:rPr>
          <w:rFonts w:ascii="Times New Roman" w:hAnsi="Times New Roman" w:cs="Times New Roman"/>
          <w:color w:val="000000"/>
          <w:sz w:val="28"/>
          <w:szCs w:val="28"/>
          <w:shd w:val="clear" w:color="auto" w:fill="FFFFFF"/>
        </w:rPr>
        <w:t xml:space="preserve">это синдром, включающий в себя комплекс нарушений психоэмоциональной сферы, которые возникают на фоне недостаточности функций ЦНС. В младенчестве основными проявлениями являются малые неврологические симптомы. У старших детей ММД характеризуется задержкой психического развития, </w:t>
      </w:r>
      <w:proofErr w:type="spellStart"/>
      <w:r w:rsidR="000B0297" w:rsidRPr="000B0297">
        <w:rPr>
          <w:rFonts w:ascii="Times New Roman" w:hAnsi="Times New Roman" w:cs="Times New Roman"/>
          <w:color w:val="000000"/>
          <w:sz w:val="28"/>
          <w:szCs w:val="28"/>
          <w:shd w:val="clear" w:color="auto" w:fill="FFFFFF"/>
        </w:rPr>
        <w:t>гиперактивностью</w:t>
      </w:r>
      <w:proofErr w:type="spellEnd"/>
      <w:r w:rsidR="000B0297" w:rsidRPr="000B0297">
        <w:rPr>
          <w:rFonts w:ascii="Times New Roman" w:hAnsi="Times New Roman" w:cs="Times New Roman"/>
          <w:color w:val="000000"/>
          <w:sz w:val="28"/>
          <w:szCs w:val="28"/>
          <w:shd w:val="clear" w:color="auto" w:fill="FFFFFF"/>
        </w:rPr>
        <w:t xml:space="preserve">, социальной </w:t>
      </w:r>
      <w:proofErr w:type="spellStart"/>
      <w:r w:rsidR="000B0297" w:rsidRPr="000B0297">
        <w:rPr>
          <w:rFonts w:ascii="Times New Roman" w:hAnsi="Times New Roman" w:cs="Times New Roman"/>
          <w:color w:val="000000"/>
          <w:sz w:val="28"/>
          <w:szCs w:val="28"/>
          <w:shd w:val="clear" w:color="auto" w:fill="FFFFFF"/>
        </w:rPr>
        <w:t>дезадаптацией</w:t>
      </w:r>
      <w:proofErr w:type="spellEnd"/>
      <w:r w:rsidR="000B0297" w:rsidRPr="000B0297">
        <w:rPr>
          <w:rFonts w:ascii="Times New Roman" w:hAnsi="Times New Roman" w:cs="Times New Roman"/>
          <w:color w:val="000000"/>
          <w:sz w:val="28"/>
          <w:szCs w:val="28"/>
          <w:shd w:val="clear" w:color="auto" w:fill="FFFFFF"/>
        </w:rPr>
        <w:t>.</w:t>
      </w:r>
      <w:r w:rsidR="007B7C24">
        <w:rPr>
          <w:rFonts w:ascii="Times New Roman" w:hAnsi="Times New Roman" w:cs="Times New Roman"/>
          <w:color w:val="000000"/>
          <w:sz w:val="28"/>
          <w:szCs w:val="28"/>
          <w:shd w:val="clear" w:color="auto" w:fill="FFFFFF"/>
        </w:rPr>
        <w:br/>
      </w:r>
      <w:r w:rsidR="007B7C24" w:rsidRPr="007B7C24">
        <w:rPr>
          <w:rFonts w:ascii="Times New Roman" w:hAnsi="Times New Roman" w:cs="Times New Roman"/>
          <w:b/>
          <w:color w:val="000000"/>
          <w:sz w:val="28"/>
          <w:szCs w:val="28"/>
          <w:shd w:val="clear" w:color="auto" w:fill="FFFFFF"/>
        </w:rPr>
        <w:t>СДВГ</w:t>
      </w:r>
      <w:r w:rsidR="007B7C24">
        <w:rPr>
          <w:rFonts w:ascii="Times New Roman" w:hAnsi="Times New Roman" w:cs="Times New Roman"/>
          <w:color w:val="000000"/>
          <w:sz w:val="28"/>
          <w:szCs w:val="28"/>
          <w:shd w:val="clear" w:color="auto" w:fill="FFFFFF"/>
        </w:rPr>
        <w:t xml:space="preserve"> (синдром </w:t>
      </w:r>
      <w:r w:rsidR="007B7C24" w:rsidRPr="00EA5BB9">
        <w:rPr>
          <w:rFonts w:ascii="Times New Roman" w:eastAsia="Times New Roman" w:hAnsi="Times New Roman" w:cs="Times New Roman"/>
          <w:sz w:val="28"/>
          <w:szCs w:val="28"/>
          <w:bdr w:val="none" w:sz="0" w:space="0" w:color="auto" w:frame="1"/>
        </w:rPr>
        <w:t>дефицита вни</w:t>
      </w:r>
      <w:r w:rsidR="007B7C24">
        <w:rPr>
          <w:rFonts w:ascii="Times New Roman" w:eastAsia="Times New Roman" w:hAnsi="Times New Roman" w:cs="Times New Roman"/>
          <w:sz w:val="28"/>
          <w:szCs w:val="28"/>
          <w:bdr w:val="none" w:sz="0" w:space="0" w:color="auto" w:frame="1"/>
        </w:rPr>
        <w:t xml:space="preserve">мания и </w:t>
      </w:r>
      <w:proofErr w:type="spellStart"/>
      <w:r w:rsidR="007B7C24">
        <w:rPr>
          <w:rFonts w:ascii="Times New Roman" w:eastAsia="Times New Roman" w:hAnsi="Times New Roman" w:cs="Times New Roman"/>
          <w:sz w:val="28"/>
          <w:szCs w:val="28"/>
          <w:bdr w:val="none" w:sz="0" w:space="0" w:color="auto" w:frame="1"/>
        </w:rPr>
        <w:t>гиперактивности</w:t>
      </w:r>
      <w:proofErr w:type="spellEnd"/>
      <w:r w:rsidR="007B7C24">
        <w:rPr>
          <w:rFonts w:ascii="Times New Roman" w:eastAsia="Times New Roman" w:hAnsi="Times New Roman" w:cs="Times New Roman"/>
          <w:sz w:val="28"/>
          <w:szCs w:val="28"/>
          <w:bdr w:val="none" w:sz="0" w:space="0" w:color="auto" w:frame="1"/>
        </w:rPr>
        <w:t xml:space="preserve">) - </w:t>
      </w:r>
      <w:r w:rsidR="007B7C24" w:rsidRPr="007B7C24">
        <w:rPr>
          <w:rFonts w:ascii="Times New Roman" w:hAnsi="Times New Roman" w:cs="Times New Roman"/>
          <w:color w:val="202122"/>
          <w:sz w:val="28"/>
          <w:szCs w:val="28"/>
          <w:shd w:val="clear" w:color="auto" w:fill="FFFFFF"/>
        </w:rPr>
        <w:t>расстройство поведения и психического развития, начинающееся в детском возрасте. Проявляется такими </w:t>
      </w:r>
      <w:hyperlink r:id="rId5" w:tooltip="Психопатологический симптом" w:history="1">
        <w:r w:rsidR="007B7C24" w:rsidRPr="007B7C24">
          <w:rPr>
            <w:rStyle w:val="a9"/>
            <w:rFonts w:ascii="Times New Roman" w:hAnsi="Times New Roman" w:cs="Times New Roman"/>
            <w:color w:val="auto"/>
            <w:sz w:val="28"/>
            <w:szCs w:val="28"/>
            <w:u w:val="none"/>
            <w:shd w:val="clear" w:color="auto" w:fill="FFFFFF"/>
          </w:rPr>
          <w:t>симптомами</w:t>
        </w:r>
      </w:hyperlink>
      <w:r w:rsidR="007B7C24" w:rsidRPr="007B7C24">
        <w:rPr>
          <w:rFonts w:ascii="Times New Roman" w:hAnsi="Times New Roman" w:cs="Times New Roman"/>
          <w:sz w:val="28"/>
          <w:szCs w:val="28"/>
          <w:shd w:val="clear" w:color="auto" w:fill="FFFFFF"/>
        </w:rPr>
        <w:t>,</w:t>
      </w:r>
      <w:r w:rsidR="007B7C24" w:rsidRPr="007B7C24">
        <w:rPr>
          <w:rFonts w:ascii="Times New Roman" w:hAnsi="Times New Roman" w:cs="Times New Roman"/>
          <w:color w:val="202122"/>
          <w:sz w:val="28"/>
          <w:szCs w:val="28"/>
          <w:shd w:val="clear" w:color="auto" w:fill="FFFFFF"/>
        </w:rPr>
        <w:t xml:space="preserve"> как трудности </w:t>
      </w:r>
      <w:hyperlink r:id="rId6" w:tooltip="Концентрация внимания" w:history="1">
        <w:r w:rsidR="007B7C24" w:rsidRPr="007B7C24">
          <w:rPr>
            <w:rStyle w:val="a9"/>
            <w:rFonts w:ascii="Times New Roman" w:hAnsi="Times New Roman" w:cs="Times New Roman"/>
            <w:color w:val="auto"/>
            <w:sz w:val="28"/>
            <w:szCs w:val="28"/>
            <w:u w:val="none"/>
            <w:shd w:val="clear" w:color="auto" w:fill="FFFFFF"/>
          </w:rPr>
          <w:t>концентрации внимания</w:t>
        </w:r>
      </w:hyperlink>
      <w:r w:rsidR="007B7C24" w:rsidRPr="007B7C24">
        <w:rPr>
          <w:rFonts w:ascii="Times New Roman" w:hAnsi="Times New Roman" w:cs="Times New Roman"/>
          <w:sz w:val="28"/>
          <w:szCs w:val="28"/>
          <w:shd w:val="clear" w:color="auto" w:fill="FFFFFF"/>
        </w:rPr>
        <w:t>, </w:t>
      </w:r>
      <w:proofErr w:type="spellStart"/>
      <w:r w:rsidR="00A668B2">
        <w:fldChar w:fldCharType="begin"/>
      </w:r>
      <w:r w:rsidR="001A4BC8">
        <w:instrText>HYPERLINK "https://ru.wikipedia.org/wiki/%D0%93%D0%B8%D0%BF%D0%B5%D1%80%D0%B0%D0%BA%D1%82%D0%B8%D0%B2%D0%BD%D0%BE%D1%81%D1%82%D1%8C" \o "Гиперактивность"</w:instrText>
      </w:r>
      <w:r w:rsidR="00A668B2">
        <w:fldChar w:fldCharType="separate"/>
      </w:r>
      <w:r w:rsidR="007B7C24" w:rsidRPr="007B7C24">
        <w:rPr>
          <w:rStyle w:val="a9"/>
          <w:rFonts w:ascii="Times New Roman" w:hAnsi="Times New Roman" w:cs="Times New Roman"/>
          <w:color w:val="auto"/>
          <w:sz w:val="28"/>
          <w:szCs w:val="28"/>
          <w:u w:val="none"/>
          <w:shd w:val="clear" w:color="auto" w:fill="FFFFFF"/>
        </w:rPr>
        <w:t>гиперактивность</w:t>
      </w:r>
      <w:proofErr w:type="spellEnd"/>
      <w:r w:rsidR="00A668B2">
        <w:fldChar w:fldCharType="end"/>
      </w:r>
      <w:r w:rsidR="007B7C24" w:rsidRPr="007B7C24">
        <w:rPr>
          <w:rFonts w:ascii="Times New Roman" w:hAnsi="Times New Roman" w:cs="Times New Roman"/>
          <w:color w:val="202122"/>
          <w:sz w:val="28"/>
          <w:szCs w:val="28"/>
          <w:shd w:val="clear" w:color="auto" w:fill="FFFFFF"/>
        </w:rPr>
        <w:t> и плохо управляемая </w:t>
      </w:r>
      <w:hyperlink r:id="rId7" w:tooltip="Импульсивность" w:history="1">
        <w:r w:rsidR="007B7C24" w:rsidRPr="007B7C24">
          <w:rPr>
            <w:rStyle w:val="a9"/>
            <w:rFonts w:ascii="Times New Roman" w:hAnsi="Times New Roman" w:cs="Times New Roman"/>
            <w:color w:val="auto"/>
            <w:sz w:val="28"/>
            <w:szCs w:val="28"/>
            <w:u w:val="none"/>
            <w:shd w:val="clear" w:color="auto" w:fill="FFFFFF"/>
          </w:rPr>
          <w:t>импульсивность</w:t>
        </w:r>
      </w:hyperlink>
      <w:r w:rsidR="007B7C24">
        <w:rPr>
          <w:rFonts w:ascii="Times New Roman" w:hAnsi="Times New Roman" w:cs="Times New Roman"/>
          <w:sz w:val="28"/>
          <w:szCs w:val="28"/>
        </w:rPr>
        <w:t>.</w:t>
      </w:r>
      <w:r w:rsidR="007B7C24" w:rsidRPr="007B7C24">
        <w:rPr>
          <w:rFonts w:ascii="Times New Roman" w:hAnsi="Times New Roman" w:cs="Times New Roman"/>
          <w:color w:val="333333"/>
          <w:sz w:val="28"/>
          <w:szCs w:val="28"/>
          <w:shd w:val="clear" w:color="auto" w:fill="FFFFFF"/>
        </w:rPr>
        <w:t>. </w:t>
      </w:r>
      <w:r w:rsidR="008044E7" w:rsidRPr="007B7C24">
        <w:rPr>
          <w:rFonts w:ascii="Times New Roman" w:hAnsi="Times New Roman" w:cs="Times New Roman"/>
          <w:color w:val="333333"/>
          <w:sz w:val="28"/>
          <w:szCs w:val="28"/>
          <w:shd w:val="clear" w:color="auto" w:fill="FFFFFF"/>
        </w:rPr>
        <w:br/>
      </w:r>
      <w:r w:rsidR="008B66D6" w:rsidRPr="008B66D6">
        <w:rPr>
          <w:rFonts w:ascii="Times New Roman" w:hAnsi="Times New Roman" w:cs="Times New Roman"/>
          <w:b/>
          <w:color w:val="212529"/>
          <w:sz w:val="28"/>
          <w:szCs w:val="28"/>
        </w:rPr>
        <w:t>Межполушарное взаимодействие</w:t>
      </w:r>
      <w:r w:rsidR="008B66D6">
        <w:rPr>
          <w:rFonts w:ascii="Times New Roman" w:hAnsi="Times New Roman" w:cs="Times New Roman"/>
          <w:color w:val="212529"/>
          <w:sz w:val="28"/>
          <w:szCs w:val="28"/>
        </w:rPr>
        <w:t xml:space="preserve"> - </w:t>
      </w:r>
      <w:r w:rsidR="008B66D6" w:rsidRPr="008B66D6">
        <w:rPr>
          <w:rFonts w:ascii="Times New Roman" w:hAnsi="Times New Roman" w:cs="Times New Roman"/>
          <w:color w:val="333333"/>
          <w:sz w:val="28"/>
          <w:szCs w:val="28"/>
          <w:shd w:val="clear" w:color="auto" w:fill="FFFFFF"/>
        </w:rPr>
        <w:t>особый механизм объединения левого полушария и правого полушария</w:t>
      </w:r>
      <w:r w:rsidR="008B66D6">
        <w:rPr>
          <w:rFonts w:ascii="Times New Roman" w:hAnsi="Times New Roman" w:cs="Times New Roman"/>
          <w:color w:val="333333"/>
          <w:sz w:val="28"/>
          <w:szCs w:val="28"/>
          <w:shd w:val="clear" w:color="auto" w:fill="FFFFFF"/>
        </w:rPr>
        <w:t xml:space="preserve"> мозга</w:t>
      </w:r>
      <w:r w:rsidR="008B66D6" w:rsidRPr="008B66D6">
        <w:rPr>
          <w:rFonts w:ascii="Times New Roman" w:hAnsi="Times New Roman" w:cs="Times New Roman"/>
          <w:color w:val="333333"/>
          <w:sz w:val="28"/>
          <w:szCs w:val="28"/>
          <w:shd w:val="clear" w:color="auto" w:fill="FFFFFF"/>
        </w:rPr>
        <w:t xml:space="preserve"> в единую интегративную, целостно работающую систему, формирующийся под влиянием как генетических, так и средовых факторов.</w:t>
      </w:r>
      <w:r w:rsidR="000B0297">
        <w:rPr>
          <w:rFonts w:ascii="Times New Roman" w:hAnsi="Times New Roman" w:cs="Times New Roman"/>
          <w:color w:val="333333"/>
          <w:sz w:val="28"/>
          <w:szCs w:val="28"/>
          <w:shd w:val="clear" w:color="auto" w:fill="FFFFFF"/>
        </w:rPr>
        <w:br/>
      </w:r>
      <w:r w:rsidR="000B0297">
        <w:rPr>
          <w:rFonts w:ascii="Times New Roman" w:hAnsi="Times New Roman" w:cs="Times New Roman"/>
          <w:b/>
          <w:color w:val="333333"/>
          <w:sz w:val="28"/>
          <w:szCs w:val="28"/>
          <w:shd w:val="clear" w:color="auto" w:fill="FFFFFF"/>
        </w:rPr>
        <w:t xml:space="preserve">Речевое развитие - </w:t>
      </w:r>
      <w:r w:rsidR="000B0297" w:rsidRPr="004464B5">
        <w:rPr>
          <w:rFonts w:ascii="Times New Roman" w:eastAsia="Times New Roman" w:hAnsi="Times New Roman" w:cs="Times New Roman"/>
          <w:sz w:val="28"/>
          <w:szCs w:val="28"/>
          <w:bdr w:val="none" w:sz="0" w:space="0" w:color="auto" w:frame="1"/>
        </w:rPr>
        <w:t>широко используемое комплексное обозначение процессов, этапов и методик, связанных с овладением (как ребёнком, так и в широком смысле — человеком в течение жизни) средствами как устной, так и письменной речи (языка), характеризующими в свою очередь развитие его навыков коммуникации, вербального мышления</w:t>
      </w:r>
      <w:r w:rsidR="000B0297">
        <w:rPr>
          <w:rFonts w:ascii="Times New Roman" w:eastAsia="Times New Roman" w:hAnsi="Times New Roman" w:cs="Times New Roman"/>
          <w:sz w:val="28"/>
          <w:szCs w:val="28"/>
          <w:bdr w:val="none" w:sz="0" w:space="0" w:color="auto" w:frame="1"/>
        </w:rPr>
        <w:t>.</w:t>
      </w:r>
      <w:r w:rsidR="008044E7" w:rsidRPr="008044E7">
        <w:rPr>
          <w:rFonts w:ascii="Times New Roman" w:eastAsia="Times New Roman" w:hAnsi="Times New Roman" w:cs="Times New Roman"/>
          <w:iCs/>
          <w:sz w:val="28"/>
          <w:szCs w:val="28"/>
          <w:bdr w:val="none" w:sz="0" w:space="0" w:color="auto" w:frame="1"/>
        </w:rPr>
        <w:br/>
      </w:r>
      <w:r w:rsidR="000546D6">
        <w:rPr>
          <w:rFonts w:ascii="Times New Roman" w:eastAsia="Times New Roman" w:hAnsi="Times New Roman" w:cs="Times New Roman"/>
          <w:b/>
          <w:sz w:val="28"/>
          <w:szCs w:val="28"/>
        </w:rPr>
        <w:t xml:space="preserve">Нейропсихологические игры и упражнения - </w:t>
      </w:r>
      <w:r w:rsidR="000546D6" w:rsidRPr="00F91BC0">
        <w:rPr>
          <w:rFonts w:ascii="Times New Roman" w:hAnsi="Times New Roman" w:cs="Times New Roman"/>
          <w:sz w:val="28"/>
          <w:szCs w:val="28"/>
        </w:rPr>
        <w:t>это различные телесно-ориентированные игры и упражнения, которые позволяют через тело воздействовать на мозговые структуры.</w:t>
      </w:r>
    </w:p>
    <w:p w:rsidR="00E34FD4" w:rsidRDefault="00E34FD4" w:rsidP="00E34FD4">
      <w:pPr>
        <w:spacing w:after="0" w:line="240" w:lineRule="auto"/>
        <w:rPr>
          <w:rFonts w:ascii="Times New Roman" w:eastAsia="Times New Roman" w:hAnsi="Times New Roman" w:cs="Times New Roman"/>
          <w:b/>
          <w:sz w:val="28"/>
          <w:szCs w:val="28"/>
        </w:rPr>
      </w:pPr>
    </w:p>
    <w:p w:rsidR="00657B9D" w:rsidRDefault="00657B9D" w:rsidP="00E34FD4">
      <w:pPr>
        <w:spacing w:after="0" w:line="240" w:lineRule="auto"/>
        <w:rPr>
          <w:rFonts w:ascii="Times New Roman" w:eastAsia="Times New Roman" w:hAnsi="Times New Roman" w:cs="Times New Roman"/>
          <w:b/>
          <w:sz w:val="28"/>
          <w:szCs w:val="28"/>
        </w:rPr>
      </w:pPr>
    </w:p>
    <w:p w:rsidR="00AA62A0" w:rsidRPr="00112DB9" w:rsidRDefault="00AA62A0" w:rsidP="00AA62A0">
      <w:pPr>
        <w:rPr>
          <w:rFonts w:ascii="Times New Roman" w:eastAsia="Times New Roman" w:hAnsi="Times New Roman" w:cs="Times New Roman"/>
          <w:b/>
          <w:sz w:val="32"/>
          <w:szCs w:val="32"/>
        </w:rPr>
      </w:pPr>
      <w:r w:rsidRPr="00112DB9">
        <w:rPr>
          <w:rFonts w:ascii="Times New Roman" w:eastAsia="Times New Roman" w:hAnsi="Times New Roman" w:cs="Times New Roman"/>
          <w:b/>
          <w:sz w:val="32"/>
          <w:szCs w:val="32"/>
        </w:rPr>
        <w:t>План мероприятий по реализации поставленных целей и задач</w:t>
      </w:r>
      <w:r w:rsidR="00526265" w:rsidRPr="00112DB9">
        <w:rPr>
          <w:rFonts w:ascii="Times New Roman" w:eastAsia="Times New Roman" w:hAnsi="Times New Roman" w:cs="Times New Roman"/>
          <w:b/>
          <w:sz w:val="32"/>
          <w:szCs w:val="32"/>
        </w:rPr>
        <w:t>.</w:t>
      </w:r>
      <w:r w:rsidR="009371AF" w:rsidRPr="00112DB9">
        <w:rPr>
          <w:rFonts w:ascii="Times New Roman" w:eastAsia="Times New Roman" w:hAnsi="Times New Roman" w:cs="Times New Roman"/>
          <w:b/>
          <w:sz w:val="32"/>
          <w:szCs w:val="32"/>
        </w:rPr>
        <w:br/>
      </w:r>
    </w:p>
    <w:tbl>
      <w:tblPr>
        <w:tblStyle w:val="a7"/>
        <w:tblW w:w="10881" w:type="dxa"/>
        <w:tblLayout w:type="fixed"/>
        <w:tblLook w:val="04A0" w:firstRow="1" w:lastRow="0" w:firstColumn="1" w:lastColumn="0" w:noHBand="0" w:noVBand="1"/>
      </w:tblPr>
      <w:tblGrid>
        <w:gridCol w:w="2235"/>
        <w:gridCol w:w="3508"/>
        <w:gridCol w:w="2020"/>
        <w:gridCol w:w="3118"/>
      </w:tblGrid>
      <w:tr w:rsidR="00130878" w:rsidTr="00C21513">
        <w:tc>
          <w:tcPr>
            <w:tcW w:w="2235" w:type="dxa"/>
          </w:tcPr>
          <w:p w:rsidR="00AA62A0" w:rsidRPr="00AA62A0" w:rsidRDefault="00AA62A0" w:rsidP="00AA62A0">
            <w:pPr>
              <w:rPr>
                <w:rFonts w:ascii="Times New Roman" w:eastAsia="Times New Roman" w:hAnsi="Times New Roman" w:cs="Times New Roman"/>
                <w:b/>
                <w:sz w:val="28"/>
                <w:szCs w:val="28"/>
              </w:rPr>
            </w:pPr>
          </w:p>
          <w:p w:rsidR="00AA62A0" w:rsidRPr="00AA62A0" w:rsidRDefault="00835D27" w:rsidP="00657B9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работы</w:t>
            </w:r>
          </w:p>
          <w:p w:rsidR="00AA62A0" w:rsidRDefault="00AA62A0" w:rsidP="00E34FD4">
            <w:pPr>
              <w:rPr>
                <w:rFonts w:ascii="Times New Roman" w:eastAsia="Times New Roman" w:hAnsi="Times New Roman" w:cs="Times New Roman"/>
                <w:b/>
                <w:sz w:val="28"/>
                <w:szCs w:val="28"/>
              </w:rPr>
            </w:pPr>
          </w:p>
        </w:tc>
        <w:tc>
          <w:tcPr>
            <w:tcW w:w="3508" w:type="dxa"/>
          </w:tcPr>
          <w:p w:rsidR="00657B9D" w:rsidRDefault="00657B9D" w:rsidP="00E34FD4">
            <w:pPr>
              <w:rPr>
                <w:rFonts w:ascii="Times New Roman" w:eastAsia="Times New Roman" w:hAnsi="Times New Roman" w:cs="Times New Roman"/>
                <w:sz w:val="28"/>
                <w:szCs w:val="28"/>
              </w:rPr>
            </w:pPr>
          </w:p>
          <w:p w:rsidR="00AA62A0" w:rsidRPr="00AA62A0" w:rsidRDefault="00AA62A0" w:rsidP="00E34FD4">
            <w:pPr>
              <w:rPr>
                <w:rFonts w:ascii="Times New Roman" w:eastAsia="Times New Roman" w:hAnsi="Times New Roman" w:cs="Times New Roman"/>
                <w:sz w:val="28"/>
                <w:szCs w:val="28"/>
              </w:rPr>
            </w:pPr>
            <w:r w:rsidRPr="00AA62A0">
              <w:rPr>
                <w:rFonts w:ascii="Times New Roman" w:eastAsia="Times New Roman" w:hAnsi="Times New Roman" w:cs="Times New Roman"/>
                <w:sz w:val="28"/>
                <w:szCs w:val="28"/>
              </w:rPr>
              <w:t>Содержание работы</w:t>
            </w:r>
          </w:p>
        </w:tc>
        <w:tc>
          <w:tcPr>
            <w:tcW w:w="2020" w:type="dxa"/>
          </w:tcPr>
          <w:p w:rsidR="00657B9D" w:rsidRDefault="00657B9D" w:rsidP="00E34FD4">
            <w:pPr>
              <w:rPr>
                <w:rFonts w:ascii="Times New Roman" w:eastAsia="Times New Roman" w:hAnsi="Times New Roman" w:cs="Times New Roman"/>
                <w:sz w:val="28"/>
                <w:szCs w:val="28"/>
              </w:rPr>
            </w:pPr>
          </w:p>
          <w:p w:rsidR="00AA62A0" w:rsidRPr="00AA62A0" w:rsidRDefault="00657B9D"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реализаци</w:t>
            </w:r>
            <w:r w:rsidR="00AA62A0" w:rsidRPr="00AA62A0">
              <w:rPr>
                <w:rFonts w:ascii="Times New Roman" w:eastAsia="Times New Roman" w:hAnsi="Times New Roman" w:cs="Times New Roman"/>
                <w:sz w:val="28"/>
                <w:szCs w:val="28"/>
              </w:rPr>
              <w:t>и</w:t>
            </w:r>
          </w:p>
        </w:tc>
        <w:tc>
          <w:tcPr>
            <w:tcW w:w="3118" w:type="dxa"/>
          </w:tcPr>
          <w:p w:rsidR="00657B9D" w:rsidRDefault="00657B9D" w:rsidP="00E34FD4">
            <w:pPr>
              <w:rPr>
                <w:rFonts w:ascii="Times New Roman" w:eastAsia="Times New Roman" w:hAnsi="Times New Roman" w:cs="Times New Roman"/>
                <w:sz w:val="28"/>
                <w:szCs w:val="28"/>
              </w:rPr>
            </w:pPr>
          </w:p>
          <w:p w:rsidR="00AA62A0" w:rsidRPr="00AA62A0" w:rsidRDefault="00AA62A0" w:rsidP="00E34FD4">
            <w:pPr>
              <w:rPr>
                <w:rFonts w:ascii="Times New Roman" w:eastAsia="Times New Roman" w:hAnsi="Times New Roman" w:cs="Times New Roman"/>
                <w:sz w:val="28"/>
                <w:szCs w:val="28"/>
              </w:rPr>
            </w:pPr>
            <w:r w:rsidRPr="00AA62A0">
              <w:rPr>
                <w:rFonts w:ascii="Times New Roman" w:eastAsia="Times New Roman" w:hAnsi="Times New Roman" w:cs="Times New Roman"/>
                <w:sz w:val="28"/>
                <w:szCs w:val="28"/>
              </w:rPr>
              <w:t>Практический выход (результат)</w:t>
            </w:r>
          </w:p>
        </w:tc>
      </w:tr>
      <w:tr w:rsidR="00130878" w:rsidTr="00C21513">
        <w:tc>
          <w:tcPr>
            <w:tcW w:w="2235" w:type="dxa"/>
          </w:tcPr>
          <w:p w:rsidR="00835D27" w:rsidRPr="00835D27" w:rsidRDefault="00835D27" w:rsidP="00835D27">
            <w:pPr>
              <w:rPr>
                <w:rFonts w:ascii="Times New Roman" w:eastAsia="Times New Roman" w:hAnsi="Times New Roman" w:cs="Times New Roman"/>
                <w:b/>
                <w:sz w:val="28"/>
                <w:szCs w:val="28"/>
              </w:rPr>
            </w:pPr>
          </w:p>
          <w:p w:rsidR="00AA62A0" w:rsidRPr="00835D27" w:rsidRDefault="00835D27" w:rsidP="00835D27">
            <w:pPr>
              <w:rPr>
                <w:rFonts w:ascii="Times New Roman" w:eastAsia="Times New Roman" w:hAnsi="Times New Roman" w:cs="Times New Roman"/>
                <w:sz w:val="28"/>
                <w:szCs w:val="28"/>
              </w:rPr>
            </w:pPr>
            <w:r w:rsidRPr="00835D27">
              <w:rPr>
                <w:rFonts w:ascii="Times New Roman" w:eastAsia="Times New Roman" w:hAnsi="Times New Roman" w:cs="Times New Roman"/>
                <w:sz w:val="28"/>
                <w:szCs w:val="28"/>
              </w:rPr>
              <w:t>Методический блок</w:t>
            </w:r>
          </w:p>
        </w:tc>
        <w:tc>
          <w:tcPr>
            <w:tcW w:w="3508" w:type="dxa"/>
          </w:tcPr>
          <w:p w:rsidR="00310E92" w:rsidRPr="00310E92" w:rsidRDefault="00310E92" w:rsidP="00310E9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310E92">
              <w:rPr>
                <w:rFonts w:ascii="Times New Roman" w:eastAsia="Times New Roman" w:hAnsi="Times New Roman" w:cs="Times New Roman"/>
                <w:sz w:val="28"/>
                <w:szCs w:val="28"/>
              </w:rPr>
              <w:t>Подбор и изучение психолого – педагогической</w:t>
            </w:r>
          </w:p>
          <w:p w:rsidR="00526265" w:rsidRDefault="00310E92" w:rsidP="00310E92">
            <w:pPr>
              <w:rPr>
                <w:rFonts w:ascii="Times New Roman" w:eastAsia="Times New Roman" w:hAnsi="Times New Roman" w:cs="Times New Roman"/>
                <w:sz w:val="28"/>
                <w:szCs w:val="28"/>
              </w:rPr>
            </w:pPr>
            <w:r w:rsidRPr="00310E92">
              <w:rPr>
                <w:rFonts w:ascii="Times New Roman" w:eastAsia="Times New Roman" w:hAnsi="Times New Roman" w:cs="Times New Roman"/>
                <w:sz w:val="28"/>
                <w:szCs w:val="28"/>
              </w:rPr>
              <w:t xml:space="preserve">и методической </w:t>
            </w:r>
            <w:r w:rsidR="00C21513" w:rsidRPr="00310E92">
              <w:rPr>
                <w:rFonts w:ascii="Times New Roman" w:eastAsia="Times New Roman" w:hAnsi="Times New Roman" w:cs="Times New Roman"/>
                <w:sz w:val="28"/>
                <w:szCs w:val="28"/>
              </w:rPr>
              <w:t>лит</w:t>
            </w:r>
            <w:r w:rsidR="00C21513">
              <w:rPr>
                <w:rFonts w:ascii="Times New Roman" w:eastAsia="Times New Roman" w:hAnsi="Times New Roman" w:cs="Times New Roman"/>
                <w:sz w:val="28"/>
                <w:szCs w:val="28"/>
              </w:rPr>
              <w:t>ературы, интернет</w:t>
            </w:r>
            <w:r>
              <w:rPr>
                <w:rFonts w:ascii="Times New Roman" w:eastAsia="Times New Roman" w:hAnsi="Times New Roman" w:cs="Times New Roman"/>
                <w:sz w:val="28"/>
                <w:szCs w:val="28"/>
              </w:rPr>
              <w:t xml:space="preserve"> </w:t>
            </w:r>
            <w:r w:rsidR="00C21513">
              <w:rPr>
                <w:rFonts w:ascii="Times New Roman" w:eastAsia="Times New Roman" w:hAnsi="Times New Roman" w:cs="Times New Roman"/>
                <w:sz w:val="28"/>
                <w:szCs w:val="28"/>
              </w:rPr>
              <w:lastRenderedPageBreak/>
              <w:t>ресурсов,</w:t>
            </w:r>
            <w:r>
              <w:rPr>
                <w:rFonts w:ascii="Times New Roman" w:eastAsia="Times New Roman" w:hAnsi="Times New Roman" w:cs="Times New Roman"/>
                <w:sz w:val="28"/>
                <w:szCs w:val="28"/>
              </w:rPr>
              <w:t xml:space="preserve"> </w:t>
            </w:r>
            <w:r w:rsidRPr="00310E92">
              <w:rPr>
                <w:rFonts w:ascii="Times New Roman" w:eastAsia="Times New Roman" w:hAnsi="Times New Roman" w:cs="Times New Roman"/>
                <w:sz w:val="28"/>
                <w:szCs w:val="28"/>
              </w:rPr>
              <w:t>передового педагогического опыта</w:t>
            </w:r>
            <w:r>
              <w:rPr>
                <w:rFonts w:ascii="Times New Roman" w:eastAsia="Times New Roman" w:hAnsi="Times New Roman" w:cs="Times New Roman"/>
                <w:sz w:val="28"/>
                <w:szCs w:val="28"/>
              </w:rPr>
              <w:t xml:space="preserve"> по данной теме.</w:t>
            </w:r>
            <w:r w:rsidR="008808A7">
              <w:rPr>
                <w:rFonts w:ascii="Times New Roman" w:eastAsia="Times New Roman" w:hAnsi="Times New Roman" w:cs="Times New Roman"/>
                <w:sz w:val="28"/>
                <w:szCs w:val="28"/>
              </w:rPr>
              <w:br/>
            </w:r>
          </w:p>
          <w:p w:rsidR="009371AF" w:rsidRDefault="00130878" w:rsidP="00310E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Участие в </w:t>
            </w:r>
            <w:proofErr w:type="spellStart"/>
            <w:r>
              <w:rPr>
                <w:rFonts w:ascii="Times New Roman" w:eastAsia="Times New Roman" w:hAnsi="Times New Roman" w:cs="Times New Roman"/>
                <w:sz w:val="28"/>
                <w:szCs w:val="28"/>
              </w:rPr>
              <w:t>вебинарах</w:t>
            </w:r>
            <w:proofErr w:type="spellEnd"/>
            <w:r>
              <w:rPr>
                <w:rFonts w:ascii="Times New Roman" w:eastAsia="Times New Roman" w:hAnsi="Times New Roman" w:cs="Times New Roman"/>
                <w:sz w:val="28"/>
                <w:szCs w:val="28"/>
              </w:rPr>
              <w:t xml:space="preserve">  на интернет – платформах</w:t>
            </w:r>
            <w:r w:rsidR="00112DB9">
              <w:rPr>
                <w:rFonts w:ascii="Times New Roman" w:eastAsia="Times New Roman" w:hAnsi="Times New Roman" w:cs="Times New Roman"/>
                <w:sz w:val="28"/>
                <w:szCs w:val="28"/>
              </w:rPr>
              <w:t>.</w:t>
            </w:r>
          </w:p>
          <w:p w:rsidR="009371AF" w:rsidRDefault="009371AF" w:rsidP="00310E92">
            <w:pPr>
              <w:rPr>
                <w:rFonts w:ascii="Times New Roman" w:eastAsia="Times New Roman" w:hAnsi="Times New Roman" w:cs="Times New Roman"/>
                <w:sz w:val="28"/>
                <w:szCs w:val="28"/>
              </w:rPr>
            </w:pPr>
          </w:p>
          <w:p w:rsidR="00130878" w:rsidRPr="00310E92" w:rsidRDefault="009371AF" w:rsidP="00310E9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8808A7" w:rsidRDefault="008808A7" w:rsidP="00F30224">
            <w:pPr>
              <w:rPr>
                <w:rFonts w:ascii="Times New Roman" w:eastAsia="Times New Roman" w:hAnsi="Times New Roman" w:cs="Times New Roman"/>
                <w:sz w:val="28"/>
                <w:szCs w:val="28"/>
              </w:rPr>
            </w:pPr>
          </w:p>
          <w:p w:rsidR="00F30224" w:rsidRDefault="009371AF" w:rsidP="00F30224">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30224" w:rsidRPr="00F30224">
              <w:rPr>
                <w:rFonts w:ascii="Times New Roman" w:eastAsia="Times New Roman" w:hAnsi="Times New Roman" w:cs="Times New Roman"/>
                <w:sz w:val="28"/>
                <w:szCs w:val="28"/>
              </w:rPr>
              <w:t>Организация активной коррекционно-развивающей среды кабинета учителя-логопеда с учётом современных требований</w:t>
            </w:r>
            <w:r w:rsidR="00657B9D">
              <w:rPr>
                <w:rFonts w:ascii="Times New Roman" w:eastAsia="Times New Roman" w:hAnsi="Times New Roman" w:cs="Times New Roman"/>
                <w:sz w:val="28"/>
                <w:szCs w:val="28"/>
              </w:rPr>
              <w:br/>
            </w: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7A5F97" w:rsidRDefault="007A5F97" w:rsidP="00F30224">
            <w:pPr>
              <w:rPr>
                <w:rFonts w:ascii="Times New Roman" w:eastAsia="Times New Roman" w:hAnsi="Times New Roman" w:cs="Times New Roman"/>
                <w:sz w:val="28"/>
                <w:szCs w:val="28"/>
              </w:rPr>
            </w:pPr>
          </w:p>
          <w:p w:rsidR="008808A7" w:rsidRPr="00F30224" w:rsidRDefault="00FB2000" w:rsidP="00F30224">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1AF">
              <w:rPr>
                <w:rFonts w:ascii="Times New Roman" w:eastAsia="Times New Roman" w:hAnsi="Times New Roman" w:cs="Times New Roman"/>
                <w:sz w:val="28"/>
                <w:szCs w:val="28"/>
              </w:rPr>
              <w:t xml:space="preserve">. </w:t>
            </w:r>
            <w:r w:rsidR="008808A7">
              <w:rPr>
                <w:rFonts w:ascii="Times New Roman" w:eastAsia="Times New Roman" w:hAnsi="Times New Roman" w:cs="Times New Roman"/>
                <w:sz w:val="28"/>
                <w:szCs w:val="28"/>
              </w:rPr>
              <w:t>Анализ полученных результатов итоговой диагностики речевого развития детей; опыта работы с использованием нейропсихологических игр и упражнений.</w:t>
            </w:r>
          </w:p>
          <w:p w:rsidR="00AA62A0" w:rsidRDefault="00AA62A0" w:rsidP="00E34FD4">
            <w:pPr>
              <w:rPr>
                <w:rFonts w:ascii="Times New Roman" w:eastAsia="Times New Roman" w:hAnsi="Times New Roman" w:cs="Times New Roman"/>
                <w:b/>
                <w:sz w:val="28"/>
                <w:szCs w:val="28"/>
              </w:rPr>
            </w:pPr>
          </w:p>
        </w:tc>
        <w:tc>
          <w:tcPr>
            <w:tcW w:w="2020" w:type="dxa"/>
          </w:tcPr>
          <w:p w:rsidR="00AA62A0" w:rsidRDefault="00F30224" w:rsidP="00E34FD4">
            <w:pPr>
              <w:rPr>
                <w:rFonts w:ascii="Times New Roman" w:eastAsia="Times New Roman" w:hAnsi="Times New Roman" w:cs="Times New Roman"/>
                <w:sz w:val="28"/>
                <w:szCs w:val="28"/>
              </w:rPr>
            </w:pPr>
            <w:r w:rsidRPr="00DC6DC7">
              <w:rPr>
                <w:rFonts w:ascii="Times New Roman" w:eastAsia="Times New Roman" w:hAnsi="Times New Roman" w:cs="Times New Roman"/>
                <w:sz w:val="28"/>
                <w:szCs w:val="28"/>
              </w:rPr>
              <w:lastRenderedPageBreak/>
              <w:t xml:space="preserve">Сентябрь - октябрь </w:t>
            </w:r>
          </w:p>
          <w:p w:rsidR="00130878" w:rsidRDefault="00130878" w:rsidP="00E34FD4">
            <w:pPr>
              <w:rPr>
                <w:rFonts w:ascii="Times New Roman" w:eastAsia="Times New Roman" w:hAnsi="Times New Roman" w:cs="Times New Roman"/>
                <w:sz w:val="28"/>
                <w:szCs w:val="28"/>
              </w:rPr>
            </w:pPr>
          </w:p>
          <w:p w:rsidR="00130878" w:rsidRDefault="00130878" w:rsidP="00E34FD4">
            <w:pPr>
              <w:rPr>
                <w:rFonts w:ascii="Times New Roman" w:eastAsia="Times New Roman" w:hAnsi="Times New Roman" w:cs="Times New Roman"/>
                <w:sz w:val="28"/>
                <w:szCs w:val="28"/>
              </w:rPr>
            </w:pPr>
          </w:p>
          <w:p w:rsidR="00130878" w:rsidRDefault="00130878" w:rsidP="00E34FD4">
            <w:pPr>
              <w:rPr>
                <w:rFonts w:ascii="Times New Roman" w:eastAsia="Times New Roman" w:hAnsi="Times New Roman" w:cs="Times New Roman"/>
                <w:sz w:val="28"/>
                <w:szCs w:val="28"/>
              </w:rPr>
            </w:pPr>
          </w:p>
          <w:p w:rsidR="008808A7" w:rsidRDefault="008808A7" w:rsidP="00E34FD4">
            <w:pPr>
              <w:rPr>
                <w:rFonts w:ascii="Times New Roman" w:eastAsia="Times New Roman" w:hAnsi="Times New Roman" w:cs="Times New Roman"/>
                <w:sz w:val="28"/>
                <w:szCs w:val="28"/>
              </w:rPr>
            </w:pPr>
          </w:p>
          <w:p w:rsidR="00657B9D" w:rsidRDefault="00657B9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130878" w:rsidRDefault="00130878"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  – апрель.</w:t>
            </w:r>
          </w:p>
          <w:p w:rsidR="009371AF" w:rsidRDefault="009371AF" w:rsidP="00E34FD4">
            <w:pPr>
              <w:rPr>
                <w:rFonts w:ascii="Times New Roman" w:eastAsia="Times New Roman" w:hAnsi="Times New Roman" w:cs="Times New Roman"/>
                <w:sz w:val="28"/>
                <w:szCs w:val="28"/>
              </w:rPr>
            </w:pPr>
          </w:p>
          <w:p w:rsidR="009371AF" w:rsidRDefault="009371AF" w:rsidP="00E34FD4">
            <w:pPr>
              <w:rPr>
                <w:rFonts w:ascii="Times New Roman" w:eastAsia="Times New Roman" w:hAnsi="Times New Roman" w:cs="Times New Roman"/>
                <w:sz w:val="28"/>
                <w:szCs w:val="28"/>
              </w:rPr>
            </w:pPr>
          </w:p>
          <w:p w:rsidR="009371AF" w:rsidRDefault="009371AF" w:rsidP="00E34FD4">
            <w:pPr>
              <w:rPr>
                <w:rFonts w:ascii="Times New Roman" w:eastAsia="Times New Roman" w:hAnsi="Times New Roman" w:cs="Times New Roman"/>
                <w:sz w:val="28"/>
                <w:szCs w:val="28"/>
              </w:rPr>
            </w:pPr>
          </w:p>
          <w:p w:rsidR="009371AF" w:rsidRDefault="009371AF" w:rsidP="00E34FD4">
            <w:pPr>
              <w:rPr>
                <w:rFonts w:ascii="Times New Roman" w:eastAsia="Times New Roman" w:hAnsi="Times New Roman" w:cs="Times New Roman"/>
                <w:sz w:val="28"/>
                <w:szCs w:val="28"/>
              </w:rPr>
            </w:pPr>
          </w:p>
          <w:p w:rsidR="009371AF" w:rsidRDefault="009371AF" w:rsidP="00E34FD4">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 апрель </w:t>
            </w: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7A5F97" w:rsidRDefault="007A5F97" w:rsidP="009371AF">
            <w:pPr>
              <w:rPr>
                <w:rFonts w:ascii="Times New Roman" w:eastAsia="Times New Roman" w:hAnsi="Times New Roman" w:cs="Times New Roman"/>
                <w:sz w:val="28"/>
                <w:szCs w:val="28"/>
              </w:rPr>
            </w:pPr>
          </w:p>
          <w:p w:rsidR="009371AF" w:rsidRDefault="009371AF" w:rsidP="009371AF">
            <w:pPr>
              <w:rPr>
                <w:rFonts w:ascii="Times New Roman" w:eastAsia="Times New Roman" w:hAnsi="Times New Roman" w:cs="Times New Roman"/>
                <w:sz w:val="28"/>
                <w:szCs w:val="28"/>
              </w:rPr>
            </w:pPr>
          </w:p>
          <w:p w:rsidR="009371AF" w:rsidRPr="00DC6DC7" w:rsidRDefault="009371AF" w:rsidP="002E60ED">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3118" w:type="dxa"/>
          </w:tcPr>
          <w:p w:rsidR="00AA62A0" w:rsidRDefault="00130878" w:rsidP="00E34FD4">
            <w:pPr>
              <w:rPr>
                <w:rFonts w:ascii="Times New Roman" w:eastAsia="Times New Roman" w:hAnsi="Times New Roman" w:cs="Times New Roman"/>
                <w:sz w:val="28"/>
                <w:szCs w:val="28"/>
              </w:rPr>
            </w:pPr>
            <w:r w:rsidRPr="00130878">
              <w:rPr>
                <w:rFonts w:ascii="Times New Roman" w:eastAsia="Times New Roman" w:hAnsi="Times New Roman" w:cs="Times New Roman"/>
                <w:sz w:val="28"/>
                <w:szCs w:val="28"/>
              </w:rPr>
              <w:lastRenderedPageBreak/>
              <w:t xml:space="preserve">Анализ и обобщение </w:t>
            </w:r>
            <w:r>
              <w:rPr>
                <w:rFonts w:ascii="Times New Roman" w:eastAsia="Times New Roman" w:hAnsi="Times New Roman" w:cs="Times New Roman"/>
                <w:sz w:val="28"/>
                <w:szCs w:val="28"/>
              </w:rPr>
              <w:t>теоретических данных и практического опыта.</w:t>
            </w:r>
          </w:p>
          <w:p w:rsidR="008808A7" w:rsidRDefault="008808A7" w:rsidP="00E34FD4">
            <w:pPr>
              <w:rPr>
                <w:rFonts w:ascii="Times New Roman" w:eastAsia="Times New Roman" w:hAnsi="Times New Roman" w:cs="Times New Roman"/>
                <w:sz w:val="28"/>
                <w:szCs w:val="28"/>
              </w:rPr>
            </w:pPr>
          </w:p>
          <w:p w:rsidR="00657B9D" w:rsidRDefault="00657B9D" w:rsidP="00E34FD4">
            <w:pPr>
              <w:rPr>
                <w:rFonts w:ascii="Times New Roman" w:eastAsia="Times New Roman" w:hAnsi="Times New Roman" w:cs="Times New Roman"/>
                <w:sz w:val="28"/>
                <w:szCs w:val="28"/>
              </w:rPr>
            </w:pPr>
          </w:p>
          <w:p w:rsidR="00657B9D" w:rsidRDefault="00657B9D" w:rsidP="00E34FD4">
            <w:pPr>
              <w:rPr>
                <w:rFonts w:ascii="Times New Roman" w:eastAsia="Times New Roman" w:hAnsi="Times New Roman" w:cs="Times New Roman"/>
                <w:sz w:val="28"/>
                <w:szCs w:val="28"/>
              </w:rPr>
            </w:pPr>
          </w:p>
          <w:p w:rsidR="00657B9D" w:rsidRDefault="00657B9D" w:rsidP="00E34FD4">
            <w:pPr>
              <w:rPr>
                <w:rFonts w:ascii="Times New Roman" w:eastAsia="Times New Roman" w:hAnsi="Times New Roman" w:cs="Times New Roman"/>
                <w:sz w:val="28"/>
                <w:szCs w:val="28"/>
              </w:rPr>
            </w:pPr>
          </w:p>
          <w:p w:rsidR="009371AF" w:rsidRDefault="009371AF" w:rsidP="00E34FD4">
            <w:pPr>
              <w:rPr>
                <w:rFonts w:ascii="Times New Roman" w:eastAsia="Times New Roman" w:hAnsi="Times New Roman" w:cs="Times New Roman"/>
                <w:sz w:val="28"/>
                <w:szCs w:val="28"/>
              </w:rPr>
            </w:pPr>
          </w:p>
          <w:p w:rsidR="00EA15DC" w:rsidRDefault="00EA15DC"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Сертификаты</w:t>
            </w:r>
          </w:p>
          <w:p w:rsidR="00657B9D" w:rsidRDefault="00657B9D" w:rsidP="00E34FD4">
            <w:pPr>
              <w:rPr>
                <w:rFonts w:ascii="Times New Roman" w:eastAsia="Times New Roman" w:hAnsi="Times New Roman" w:cs="Times New Roman"/>
                <w:sz w:val="28"/>
                <w:szCs w:val="28"/>
              </w:rPr>
            </w:pPr>
          </w:p>
          <w:p w:rsidR="00657B9D" w:rsidRDefault="00657B9D" w:rsidP="00E34FD4">
            <w:pPr>
              <w:rPr>
                <w:rFonts w:ascii="Times New Roman" w:eastAsia="Times New Roman" w:hAnsi="Times New Roman" w:cs="Times New Roman"/>
                <w:sz w:val="28"/>
                <w:szCs w:val="28"/>
              </w:rPr>
            </w:pPr>
          </w:p>
          <w:p w:rsidR="00657B9D" w:rsidRDefault="00657B9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657B9D" w:rsidRDefault="00657B9D"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Приобретение в </w:t>
            </w:r>
            <w:proofErr w:type="spellStart"/>
            <w:r>
              <w:rPr>
                <w:rFonts w:ascii="Times New Roman" w:eastAsia="Times New Roman" w:hAnsi="Times New Roman" w:cs="Times New Roman"/>
                <w:sz w:val="28"/>
                <w:szCs w:val="28"/>
              </w:rPr>
              <w:t>логопедичский</w:t>
            </w:r>
            <w:proofErr w:type="spellEnd"/>
            <w:r>
              <w:rPr>
                <w:rFonts w:ascii="Times New Roman" w:eastAsia="Times New Roman" w:hAnsi="Times New Roman" w:cs="Times New Roman"/>
                <w:sz w:val="28"/>
                <w:szCs w:val="28"/>
              </w:rPr>
              <w:t xml:space="preserve"> кабинет обо</w:t>
            </w:r>
            <w:r w:rsidR="00A44AA3">
              <w:rPr>
                <w:rFonts w:ascii="Times New Roman" w:eastAsia="Times New Roman" w:hAnsi="Times New Roman" w:cs="Times New Roman"/>
                <w:sz w:val="28"/>
                <w:szCs w:val="28"/>
              </w:rPr>
              <w:t xml:space="preserve">рудования, методических пособий (доска </w:t>
            </w:r>
            <w:proofErr w:type="spellStart"/>
            <w:r w:rsidR="00A44AA3">
              <w:rPr>
                <w:rFonts w:ascii="Times New Roman" w:eastAsia="Times New Roman" w:hAnsi="Times New Roman" w:cs="Times New Roman"/>
                <w:sz w:val="28"/>
                <w:szCs w:val="28"/>
              </w:rPr>
              <w:t>Бильгоу</w:t>
            </w:r>
            <w:proofErr w:type="spellEnd"/>
            <w:r w:rsidR="00A44AA3">
              <w:rPr>
                <w:rFonts w:ascii="Times New Roman" w:eastAsia="Times New Roman" w:hAnsi="Times New Roman" w:cs="Times New Roman"/>
                <w:sz w:val="28"/>
                <w:szCs w:val="28"/>
              </w:rPr>
              <w:t>, «Пальчиковые дорожки», «Рисуй двумя руками», «Жесты» и т.д.</w:t>
            </w:r>
            <w:r>
              <w:rPr>
                <w:rFonts w:ascii="Times New Roman" w:eastAsia="Times New Roman" w:hAnsi="Times New Roman" w:cs="Times New Roman"/>
                <w:sz w:val="28"/>
                <w:szCs w:val="28"/>
              </w:rPr>
              <w:t xml:space="preserve"> Изготовление пособий (</w:t>
            </w:r>
            <w:proofErr w:type="spellStart"/>
            <w:r>
              <w:rPr>
                <w:rFonts w:ascii="Times New Roman" w:eastAsia="Times New Roman" w:hAnsi="Times New Roman" w:cs="Times New Roman"/>
                <w:sz w:val="28"/>
                <w:szCs w:val="28"/>
              </w:rPr>
              <w:t>нейротаблицы</w:t>
            </w:r>
            <w:proofErr w:type="spellEnd"/>
            <w:r>
              <w:rPr>
                <w:rFonts w:ascii="Times New Roman" w:eastAsia="Times New Roman" w:hAnsi="Times New Roman" w:cs="Times New Roman"/>
                <w:sz w:val="28"/>
                <w:szCs w:val="28"/>
              </w:rPr>
              <w:t>, д/и «Волшебный круг» и т.д.)</w:t>
            </w:r>
          </w:p>
          <w:p w:rsidR="00657B9D" w:rsidRDefault="00657B9D"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Картотека нейропсихологических игр и упражнений.</w:t>
            </w:r>
          </w:p>
          <w:p w:rsidR="00657B9D" w:rsidRDefault="00657B9D" w:rsidP="00E34FD4">
            <w:pPr>
              <w:rPr>
                <w:rFonts w:ascii="Times New Roman" w:eastAsia="Times New Roman" w:hAnsi="Times New Roman" w:cs="Times New Roman"/>
                <w:sz w:val="28"/>
                <w:szCs w:val="28"/>
              </w:rPr>
            </w:pPr>
          </w:p>
          <w:p w:rsidR="00C21513" w:rsidRDefault="00C21513" w:rsidP="00B74071">
            <w:pPr>
              <w:rPr>
                <w:rFonts w:ascii="Times New Roman" w:eastAsia="Times New Roman" w:hAnsi="Times New Roman" w:cs="Times New Roman"/>
                <w:sz w:val="28"/>
                <w:szCs w:val="28"/>
              </w:rPr>
            </w:pPr>
          </w:p>
          <w:p w:rsidR="00C21513" w:rsidRDefault="00C21513" w:rsidP="00B74071">
            <w:pPr>
              <w:rPr>
                <w:rFonts w:ascii="Times New Roman" w:eastAsia="Times New Roman" w:hAnsi="Times New Roman" w:cs="Times New Roman"/>
                <w:sz w:val="28"/>
                <w:szCs w:val="28"/>
              </w:rPr>
            </w:pPr>
          </w:p>
          <w:p w:rsidR="00C21513" w:rsidRDefault="00C21513" w:rsidP="00B74071">
            <w:pPr>
              <w:rPr>
                <w:rFonts w:ascii="Times New Roman" w:eastAsia="Times New Roman" w:hAnsi="Times New Roman" w:cs="Times New Roman"/>
                <w:sz w:val="28"/>
                <w:szCs w:val="28"/>
              </w:rPr>
            </w:pPr>
          </w:p>
          <w:p w:rsidR="00657B9D" w:rsidRPr="00130878" w:rsidRDefault="00657B9D" w:rsidP="00B74071">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о проделанной работе в рамках проекта.</w:t>
            </w:r>
            <w:r w:rsidR="009F32E9">
              <w:rPr>
                <w:rFonts w:ascii="Times New Roman" w:eastAsia="Times New Roman" w:hAnsi="Times New Roman" w:cs="Times New Roman"/>
                <w:sz w:val="28"/>
                <w:szCs w:val="28"/>
              </w:rPr>
              <w:br/>
            </w:r>
          </w:p>
        </w:tc>
      </w:tr>
      <w:tr w:rsidR="00130878" w:rsidTr="00C21513">
        <w:tc>
          <w:tcPr>
            <w:tcW w:w="2235" w:type="dxa"/>
          </w:tcPr>
          <w:p w:rsidR="00835D27" w:rsidRPr="00835D27" w:rsidRDefault="00835D27" w:rsidP="00835D27">
            <w:pPr>
              <w:rPr>
                <w:rFonts w:ascii="Times New Roman" w:eastAsia="Times New Roman" w:hAnsi="Times New Roman" w:cs="Times New Roman"/>
                <w:sz w:val="28"/>
                <w:szCs w:val="28"/>
              </w:rPr>
            </w:pPr>
            <w:r w:rsidRPr="00835D27">
              <w:rPr>
                <w:rFonts w:ascii="Times New Roman" w:eastAsia="Times New Roman" w:hAnsi="Times New Roman" w:cs="Times New Roman"/>
                <w:sz w:val="28"/>
                <w:szCs w:val="28"/>
              </w:rPr>
              <w:lastRenderedPageBreak/>
              <w:t>Работа с детьми</w:t>
            </w:r>
          </w:p>
          <w:p w:rsidR="00AA62A0" w:rsidRDefault="00AA62A0" w:rsidP="00E34FD4">
            <w:pPr>
              <w:rPr>
                <w:rFonts w:ascii="Times New Roman" w:eastAsia="Times New Roman" w:hAnsi="Times New Roman" w:cs="Times New Roman"/>
                <w:b/>
                <w:sz w:val="28"/>
                <w:szCs w:val="28"/>
              </w:rPr>
            </w:pPr>
          </w:p>
        </w:tc>
        <w:tc>
          <w:tcPr>
            <w:tcW w:w="3508" w:type="dxa"/>
          </w:tcPr>
          <w:p w:rsidR="009371AF" w:rsidRDefault="00DC6DC7" w:rsidP="00DC6DC7">
            <w:pPr>
              <w:rPr>
                <w:rFonts w:ascii="Times New Roman" w:eastAsia="Times New Roman" w:hAnsi="Times New Roman" w:cs="Times New Roman"/>
                <w:sz w:val="28"/>
                <w:szCs w:val="28"/>
              </w:rPr>
            </w:pPr>
            <w:r w:rsidRPr="00DC6DC7">
              <w:rPr>
                <w:rFonts w:ascii="Times New Roman" w:eastAsia="Times New Roman" w:hAnsi="Times New Roman" w:cs="Times New Roman"/>
                <w:sz w:val="28"/>
                <w:szCs w:val="28"/>
              </w:rPr>
              <w:t>1.Диагностика речевого развития</w:t>
            </w:r>
            <w:r w:rsidR="00526265">
              <w:rPr>
                <w:rFonts w:ascii="Times New Roman" w:eastAsia="Times New Roman" w:hAnsi="Times New Roman" w:cs="Times New Roman"/>
                <w:sz w:val="28"/>
                <w:szCs w:val="28"/>
              </w:rPr>
              <w:t xml:space="preserve"> детей.</w:t>
            </w:r>
            <w:r w:rsidR="009371AF">
              <w:rPr>
                <w:rFonts w:ascii="Times New Roman" w:eastAsia="Times New Roman" w:hAnsi="Times New Roman" w:cs="Times New Roman"/>
                <w:sz w:val="28"/>
                <w:szCs w:val="28"/>
              </w:rPr>
              <w:br/>
            </w:r>
            <w:r w:rsidR="009371AF">
              <w:rPr>
                <w:rFonts w:ascii="Times New Roman" w:eastAsia="Times New Roman" w:hAnsi="Times New Roman" w:cs="Times New Roman"/>
                <w:sz w:val="28"/>
                <w:szCs w:val="28"/>
              </w:rPr>
              <w:br/>
            </w:r>
          </w:p>
          <w:p w:rsidR="00563B5E" w:rsidRDefault="00563B5E" w:rsidP="00DC6DC7">
            <w:pPr>
              <w:rPr>
                <w:rFonts w:ascii="Times New Roman" w:eastAsia="Times New Roman" w:hAnsi="Times New Roman" w:cs="Times New Roman"/>
                <w:sz w:val="28"/>
                <w:szCs w:val="28"/>
              </w:rPr>
            </w:pPr>
          </w:p>
          <w:p w:rsidR="00563B5E" w:rsidRDefault="00563B5E" w:rsidP="00DC6DC7">
            <w:pPr>
              <w:rPr>
                <w:rFonts w:ascii="Times New Roman" w:eastAsia="Times New Roman" w:hAnsi="Times New Roman" w:cs="Times New Roman"/>
                <w:sz w:val="28"/>
                <w:szCs w:val="28"/>
              </w:rPr>
            </w:pPr>
          </w:p>
          <w:p w:rsidR="00563B5E" w:rsidRDefault="00563B5E" w:rsidP="00DC6DC7">
            <w:pPr>
              <w:rPr>
                <w:rFonts w:ascii="Times New Roman" w:eastAsia="Times New Roman" w:hAnsi="Times New Roman" w:cs="Times New Roman"/>
                <w:sz w:val="28"/>
                <w:szCs w:val="28"/>
              </w:rPr>
            </w:pPr>
          </w:p>
          <w:p w:rsidR="00C21513" w:rsidRDefault="00C21513" w:rsidP="00DC6DC7">
            <w:pPr>
              <w:rPr>
                <w:rFonts w:ascii="Times New Roman" w:eastAsia="Times New Roman" w:hAnsi="Times New Roman" w:cs="Times New Roman"/>
                <w:sz w:val="28"/>
                <w:szCs w:val="28"/>
              </w:rPr>
            </w:pPr>
          </w:p>
          <w:p w:rsidR="00526265" w:rsidRDefault="00526265" w:rsidP="00DC6DC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Внедрение комплекса нейропсихологических игр и упражнений в </w:t>
            </w:r>
            <w:r w:rsidR="00C21513">
              <w:rPr>
                <w:rFonts w:ascii="Times New Roman" w:eastAsia="Times New Roman" w:hAnsi="Times New Roman" w:cs="Times New Roman"/>
                <w:sz w:val="28"/>
                <w:szCs w:val="28"/>
              </w:rPr>
              <w:t>коррекционную работу</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 детьми</w:t>
            </w:r>
            <w:proofErr w:type="gramEnd"/>
            <w:r>
              <w:rPr>
                <w:rFonts w:ascii="Times New Roman" w:eastAsia="Times New Roman" w:hAnsi="Times New Roman" w:cs="Times New Roman"/>
                <w:sz w:val="28"/>
                <w:szCs w:val="28"/>
              </w:rPr>
              <w:t xml:space="preserve"> имеющими НР.</w:t>
            </w:r>
          </w:p>
          <w:p w:rsidR="008808A7" w:rsidRDefault="008808A7" w:rsidP="00DC6DC7">
            <w:pPr>
              <w:rPr>
                <w:rFonts w:ascii="Times New Roman" w:eastAsia="Times New Roman" w:hAnsi="Times New Roman" w:cs="Times New Roman"/>
                <w:sz w:val="28"/>
                <w:szCs w:val="28"/>
              </w:rPr>
            </w:pPr>
          </w:p>
          <w:p w:rsidR="00526265" w:rsidRPr="00DC6DC7" w:rsidRDefault="00526265" w:rsidP="00DC6DC7">
            <w:pPr>
              <w:rPr>
                <w:rFonts w:ascii="Times New Roman" w:eastAsia="Times New Roman" w:hAnsi="Times New Roman" w:cs="Times New Roman"/>
                <w:sz w:val="28"/>
                <w:szCs w:val="28"/>
              </w:rPr>
            </w:pPr>
            <w:r>
              <w:rPr>
                <w:rFonts w:ascii="Times New Roman" w:eastAsia="Times New Roman" w:hAnsi="Times New Roman" w:cs="Times New Roman"/>
                <w:sz w:val="28"/>
                <w:szCs w:val="28"/>
              </w:rPr>
              <w:t>3. Итоговая диагностика речевого развития детей.</w:t>
            </w:r>
          </w:p>
        </w:tc>
        <w:tc>
          <w:tcPr>
            <w:tcW w:w="2020" w:type="dxa"/>
          </w:tcPr>
          <w:p w:rsidR="009371AF" w:rsidRDefault="00DC6DC7" w:rsidP="00E34FD4">
            <w:pPr>
              <w:rPr>
                <w:rFonts w:ascii="Times New Roman" w:eastAsia="Times New Roman" w:hAnsi="Times New Roman" w:cs="Times New Roman"/>
                <w:sz w:val="28"/>
                <w:szCs w:val="28"/>
              </w:rPr>
            </w:pPr>
            <w:r w:rsidRPr="00DC6DC7">
              <w:rPr>
                <w:rFonts w:ascii="Times New Roman" w:eastAsia="Times New Roman" w:hAnsi="Times New Roman" w:cs="Times New Roman"/>
                <w:sz w:val="28"/>
                <w:szCs w:val="28"/>
              </w:rPr>
              <w:lastRenderedPageBreak/>
              <w:t xml:space="preserve">Сентябрь </w:t>
            </w:r>
          </w:p>
          <w:p w:rsidR="00563B5E" w:rsidRDefault="009371AF"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563B5E" w:rsidRDefault="00563B5E" w:rsidP="00E34FD4">
            <w:pPr>
              <w:rPr>
                <w:rFonts w:ascii="Times New Roman" w:eastAsia="Times New Roman" w:hAnsi="Times New Roman" w:cs="Times New Roman"/>
                <w:sz w:val="28"/>
                <w:szCs w:val="28"/>
              </w:rPr>
            </w:pPr>
          </w:p>
          <w:p w:rsidR="00563B5E" w:rsidRDefault="00563B5E"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C21513" w:rsidRDefault="00C21513" w:rsidP="00E34FD4">
            <w:pPr>
              <w:rPr>
                <w:rFonts w:ascii="Times New Roman" w:eastAsia="Times New Roman" w:hAnsi="Times New Roman" w:cs="Times New Roman"/>
                <w:sz w:val="28"/>
                <w:szCs w:val="28"/>
              </w:rPr>
            </w:pPr>
          </w:p>
          <w:p w:rsidR="00526265" w:rsidRDefault="00526265"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Октябрь– апрель </w:t>
            </w:r>
          </w:p>
          <w:p w:rsidR="00526265" w:rsidRDefault="00526265" w:rsidP="00E34FD4">
            <w:pPr>
              <w:rPr>
                <w:rFonts w:ascii="Times New Roman" w:eastAsia="Times New Roman" w:hAnsi="Times New Roman" w:cs="Times New Roman"/>
                <w:sz w:val="28"/>
                <w:szCs w:val="28"/>
              </w:rPr>
            </w:pPr>
          </w:p>
          <w:p w:rsidR="00526265" w:rsidRDefault="00526265" w:rsidP="00E34FD4">
            <w:pPr>
              <w:rPr>
                <w:rFonts w:ascii="Times New Roman" w:eastAsia="Times New Roman" w:hAnsi="Times New Roman" w:cs="Times New Roman"/>
                <w:sz w:val="28"/>
                <w:szCs w:val="28"/>
              </w:rPr>
            </w:pPr>
          </w:p>
          <w:p w:rsidR="00526265" w:rsidRDefault="00526265" w:rsidP="00E34FD4">
            <w:pPr>
              <w:rPr>
                <w:rFonts w:ascii="Times New Roman" w:eastAsia="Times New Roman" w:hAnsi="Times New Roman" w:cs="Times New Roman"/>
                <w:sz w:val="28"/>
                <w:szCs w:val="28"/>
              </w:rPr>
            </w:pPr>
          </w:p>
          <w:p w:rsidR="002E60ED" w:rsidRDefault="002E60ED" w:rsidP="002E60ED">
            <w:pPr>
              <w:rPr>
                <w:rFonts w:ascii="Times New Roman" w:eastAsia="Times New Roman" w:hAnsi="Times New Roman" w:cs="Times New Roman"/>
                <w:sz w:val="28"/>
                <w:szCs w:val="28"/>
              </w:rPr>
            </w:pPr>
          </w:p>
          <w:p w:rsidR="00526265" w:rsidRPr="00DC6DC7" w:rsidRDefault="00526265" w:rsidP="002E60ED">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3118" w:type="dxa"/>
          </w:tcPr>
          <w:p w:rsidR="00AA62A0" w:rsidRPr="009371AF" w:rsidRDefault="009371AF" w:rsidP="00E34FD4">
            <w:pPr>
              <w:rPr>
                <w:rFonts w:ascii="Times New Roman" w:eastAsia="Times New Roman" w:hAnsi="Times New Roman" w:cs="Times New Roman"/>
                <w:sz w:val="28"/>
                <w:szCs w:val="28"/>
              </w:rPr>
            </w:pPr>
            <w:r w:rsidRPr="009371AF">
              <w:rPr>
                <w:rFonts w:ascii="Times New Roman" w:eastAsia="Times New Roman" w:hAnsi="Times New Roman" w:cs="Times New Roman"/>
                <w:sz w:val="28"/>
                <w:szCs w:val="28"/>
              </w:rPr>
              <w:lastRenderedPageBreak/>
              <w:t>Протоколы обследования, речевые карты</w:t>
            </w:r>
            <w:r>
              <w:rPr>
                <w:rFonts w:ascii="Times New Roman" w:eastAsia="Times New Roman" w:hAnsi="Times New Roman" w:cs="Times New Roman"/>
                <w:sz w:val="28"/>
                <w:szCs w:val="28"/>
              </w:rPr>
              <w:t>.</w:t>
            </w:r>
            <w:r w:rsidR="00563B5E">
              <w:rPr>
                <w:rFonts w:ascii="Times New Roman" w:eastAsia="Times New Roman" w:hAnsi="Times New Roman" w:cs="Times New Roman"/>
                <w:sz w:val="28"/>
                <w:szCs w:val="28"/>
              </w:rPr>
              <w:t xml:space="preserve"> Анализ показателей уровня речевого развития детей.</w:t>
            </w:r>
          </w:p>
          <w:p w:rsidR="009371AF" w:rsidRDefault="009371AF" w:rsidP="00E34FD4">
            <w:pPr>
              <w:rPr>
                <w:rFonts w:ascii="Times New Roman" w:eastAsia="Times New Roman" w:hAnsi="Times New Roman" w:cs="Times New Roman"/>
                <w:sz w:val="28"/>
                <w:szCs w:val="28"/>
              </w:rPr>
            </w:pPr>
          </w:p>
          <w:p w:rsidR="00C21513" w:rsidRDefault="00C21513" w:rsidP="00E34FD4">
            <w:pPr>
              <w:rPr>
                <w:rFonts w:ascii="Times New Roman" w:eastAsia="Times New Roman" w:hAnsi="Times New Roman" w:cs="Times New Roman"/>
                <w:sz w:val="28"/>
                <w:szCs w:val="28"/>
              </w:rPr>
            </w:pPr>
          </w:p>
          <w:p w:rsidR="00EA15DC" w:rsidRDefault="00EA15DC" w:rsidP="00E34FD4">
            <w:pPr>
              <w:rPr>
                <w:rFonts w:ascii="Times New Roman" w:hAnsi="Times New Roman" w:cs="Times New Roman"/>
                <w:color w:val="000000"/>
                <w:sz w:val="28"/>
                <w:szCs w:val="28"/>
                <w:shd w:val="clear" w:color="auto" w:fill="FFFFFF"/>
              </w:rPr>
            </w:pPr>
            <w:r w:rsidRPr="00EA15DC">
              <w:rPr>
                <w:rFonts w:ascii="Times New Roman" w:eastAsia="Times New Roman" w:hAnsi="Times New Roman" w:cs="Times New Roman"/>
                <w:sz w:val="28"/>
                <w:szCs w:val="28"/>
              </w:rPr>
              <w:lastRenderedPageBreak/>
              <w:t>Перспективный план</w:t>
            </w:r>
            <w:r>
              <w:rPr>
                <w:rFonts w:ascii="Times New Roman" w:hAnsi="Times New Roman" w:cs="Times New Roman"/>
                <w:color w:val="000000"/>
                <w:sz w:val="28"/>
                <w:szCs w:val="28"/>
                <w:shd w:val="clear" w:color="auto" w:fill="FFFFFF"/>
              </w:rPr>
              <w:t xml:space="preserve">, конспекты </w:t>
            </w:r>
            <w:r w:rsidR="00C21513">
              <w:rPr>
                <w:rFonts w:ascii="Times New Roman" w:hAnsi="Times New Roman" w:cs="Times New Roman"/>
                <w:color w:val="000000"/>
                <w:sz w:val="28"/>
                <w:szCs w:val="28"/>
                <w:shd w:val="clear" w:color="auto" w:fill="FFFFFF"/>
              </w:rPr>
              <w:t>занятий с</w:t>
            </w:r>
            <w:r>
              <w:rPr>
                <w:rFonts w:ascii="Times New Roman" w:hAnsi="Times New Roman" w:cs="Times New Roman"/>
                <w:color w:val="000000"/>
                <w:sz w:val="28"/>
                <w:szCs w:val="28"/>
                <w:shd w:val="clear" w:color="auto" w:fill="FFFFFF"/>
              </w:rPr>
              <w:t xml:space="preserve"> детьми с учётом</w:t>
            </w:r>
            <w:r w:rsidR="008808A7">
              <w:rPr>
                <w:rFonts w:ascii="Times New Roman" w:hAnsi="Times New Roman" w:cs="Times New Roman"/>
                <w:color w:val="000000"/>
                <w:sz w:val="28"/>
                <w:szCs w:val="28"/>
                <w:shd w:val="clear" w:color="auto" w:fill="FFFFFF"/>
              </w:rPr>
              <w:t xml:space="preserve"> нейропсихологических игр и упражнений</w:t>
            </w:r>
            <w:r w:rsidRPr="00EA15DC">
              <w:rPr>
                <w:rFonts w:ascii="Times New Roman" w:hAnsi="Times New Roman" w:cs="Times New Roman"/>
                <w:color w:val="000000"/>
                <w:sz w:val="28"/>
                <w:szCs w:val="28"/>
                <w:shd w:val="clear" w:color="auto" w:fill="FFFFFF"/>
              </w:rPr>
              <w:t>.</w:t>
            </w:r>
          </w:p>
          <w:p w:rsidR="009371AF" w:rsidRDefault="009371AF" w:rsidP="00E34FD4">
            <w:pPr>
              <w:rPr>
                <w:rFonts w:ascii="Times New Roman" w:hAnsi="Times New Roman" w:cs="Times New Roman"/>
                <w:color w:val="000000"/>
                <w:sz w:val="28"/>
                <w:szCs w:val="28"/>
                <w:shd w:val="clear" w:color="auto" w:fill="FFFFFF"/>
              </w:rPr>
            </w:pPr>
          </w:p>
          <w:p w:rsidR="009371AF" w:rsidRPr="00EA15DC" w:rsidRDefault="009371AF" w:rsidP="00E34FD4">
            <w:pPr>
              <w:rPr>
                <w:rFonts w:ascii="Times New Roman" w:eastAsia="Times New Roman" w:hAnsi="Times New Roman" w:cs="Times New Roman"/>
                <w:sz w:val="28"/>
                <w:szCs w:val="28"/>
              </w:rPr>
            </w:pPr>
            <w:r w:rsidRPr="009371AF">
              <w:rPr>
                <w:rFonts w:ascii="Times New Roman" w:eastAsia="Times New Roman" w:hAnsi="Times New Roman" w:cs="Times New Roman"/>
                <w:sz w:val="28"/>
                <w:szCs w:val="28"/>
              </w:rPr>
              <w:t>Протоколы обследования, речевые карты</w:t>
            </w:r>
            <w:r>
              <w:rPr>
                <w:rFonts w:ascii="Times New Roman" w:eastAsia="Times New Roman" w:hAnsi="Times New Roman" w:cs="Times New Roman"/>
                <w:sz w:val="28"/>
                <w:szCs w:val="28"/>
              </w:rPr>
              <w:t>.</w:t>
            </w:r>
            <w:r w:rsidR="00563B5E" w:rsidRPr="00563B5E">
              <w:rPr>
                <w:rFonts w:ascii="Times New Roman" w:eastAsia="Times New Roman" w:hAnsi="Times New Roman" w:cs="Times New Roman"/>
                <w:sz w:val="28"/>
                <w:szCs w:val="28"/>
              </w:rPr>
              <w:t>Анализ показателей уровня речевого развития детей.</w:t>
            </w:r>
          </w:p>
        </w:tc>
      </w:tr>
      <w:tr w:rsidR="00130878" w:rsidTr="00C21513">
        <w:tc>
          <w:tcPr>
            <w:tcW w:w="2235" w:type="dxa"/>
          </w:tcPr>
          <w:p w:rsidR="00835D27" w:rsidRPr="00835D27" w:rsidRDefault="00835D27" w:rsidP="00835D27">
            <w:pPr>
              <w:rPr>
                <w:rFonts w:ascii="Times New Roman" w:eastAsia="Times New Roman" w:hAnsi="Times New Roman" w:cs="Times New Roman"/>
                <w:b/>
                <w:sz w:val="28"/>
                <w:szCs w:val="28"/>
              </w:rPr>
            </w:pPr>
          </w:p>
          <w:p w:rsidR="00AA62A0" w:rsidRPr="00835D27" w:rsidRDefault="00835D27" w:rsidP="00835D27">
            <w:pPr>
              <w:rPr>
                <w:rFonts w:ascii="Times New Roman" w:eastAsia="Times New Roman" w:hAnsi="Times New Roman" w:cs="Times New Roman"/>
                <w:sz w:val="28"/>
                <w:szCs w:val="28"/>
              </w:rPr>
            </w:pPr>
            <w:r w:rsidRPr="00835D27">
              <w:rPr>
                <w:rFonts w:ascii="Times New Roman" w:eastAsia="Times New Roman" w:hAnsi="Times New Roman" w:cs="Times New Roman"/>
                <w:sz w:val="28"/>
                <w:szCs w:val="28"/>
              </w:rPr>
              <w:t>Работа с родителями</w:t>
            </w:r>
          </w:p>
        </w:tc>
        <w:tc>
          <w:tcPr>
            <w:tcW w:w="3508" w:type="dxa"/>
          </w:tcPr>
          <w:p w:rsidR="00AA62A0" w:rsidRDefault="00DC6DC7"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C6DC7">
              <w:rPr>
                <w:rFonts w:ascii="Times New Roman" w:eastAsia="Times New Roman" w:hAnsi="Times New Roman" w:cs="Times New Roman"/>
                <w:sz w:val="28"/>
                <w:szCs w:val="28"/>
              </w:rPr>
              <w:t>Семинар – практикум для родителей «Нейропсихологические игры и упражнения – их значение для коррекции и развития речи детей дошкольного возраста»</w:t>
            </w:r>
          </w:p>
          <w:p w:rsidR="004C3FA5" w:rsidRDefault="007A5F97"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4C3FA5" w:rsidRDefault="004C3FA5" w:rsidP="00E34FD4">
            <w:pPr>
              <w:rPr>
                <w:rFonts w:ascii="Times New Roman" w:eastAsia="Times New Roman" w:hAnsi="Times New Roman" w:cs="Times New Roman"/>
                <w:sz w:val="28"/>
                <w:szCs w:val="28"/>
              </w:rPr>
            </w:pPr>
          </w:p>
          <w:p w:rsidR="00E84A6E" w:rsidRDefault="00E84A6E" w:rsidP="00E34FD4">
            <w:pPr>
              <w:rPr>
                <w:rFonts w:ascii="Times New Roman" w:eastAsia="Times New Roman" w:hAnsi="Times New Roman" w:cs="Times New Roman"/>
                <w:sz w:val="28"/>
                <w:szCs w:val="28"/>
              </w:rPr>
            </w:pPr>
          </w:p>
          <w:p w:rsidR="00DC6DC7" w:rsidRDefault="00DC6DC7"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C6DC7">
              <w:rPr>
                <w:rFonts w:ascii="Times New Roman" w:eastAsia="Times New Roman" w:hAnsi="Times New Roman" w:cs="Times New Roman"/>
                <w:sz w:val="28"/>
                <w:szCs w:val="28"/>
              </w:rPr>
              <w:t xml:space="preserve">Оформление информационного материала в уголке учителя </w:t>
            </w:r>
            <w:r w:rsidR="00310E92">
              <w:rPr>
                <w:rFonts w:ascii="Times New Roman" w:eastAsia="Times New Roman" w:hAnsi="Times New Roman" w:cs="Times New Roman"/>
                <w:sz w:val="28"/>
                <w:szCs w:val="28"/>
              </w:rPr>
              <w:t>–</w:t>
            </w:r>
            <w:r w:rsidRPr="00DC6DC7">
              <w:rPr>
                <w:rFonts w:ascii="Times New Roman" w:eastAsia="Times New Roman" w:hAnsi="Times New Roman" w:cs="Times New Roman"/>
                <w:sz w:val="28"/>
                <w:szCs w:val="28"/>
              </w:rPr>
              <w:t>логопеда</w:t>
            </w:r>
          </w:p>
          <w:p w:rsidR="007A5F97" w:rsidRDefault="007A5F97" w:rsidP="007A5F97">
            <w:pPr>
              <w:rPr>
                <w:rFonts w:ascii="Times New Roman" w:eastAsia="Times New Roman" w:hAnsi="Times New Roman" w:cs="Times New Roman"/>
                <w:sz w:val="28"/>
                <w:szCs w:val="28"/>
              </w:rPr>
            </w:pPr>
          </w:p>
          <w:p w:rsidR="007A5F97" w:rsidRDefault="007A5F97" w:rsidP="007A5F97">
            <w:pPr>
              <w:rPr>
                <w:rFonts w:ascii="Times New Roman" w:eastAsia="Times New Roman" w:hAnsi="Times New Roman" w:cs="Times New Roman"/>
                <w:sz w:val="28"/>
                <w:szCs w:val="28"/>
              </w:rPr>
            </w:pPr>
          </w:p>
          <w:p w:rsidR="007A5F97" w:rsidRDefault="007A5F97" w:rsidP="007A5F97">
            <w:pPr>
              <w:rPr>
                <w:rFonts w:ascii="Times New Roman" w:eastAsia="Times New Roman" w:hAnsi="Times New Roman" w:cs="Times New Roman"/>
                <w:sz w:val="28"/>
                <w:szCs w:val="28"/>
              </w:rPr>
            </w:pPr>
          </w:p>
          <w:p w:rsidR="00E84A6E" w:rsidRDefault="00E84A6E" w:rsidP="007A5F97">
            <w:pPr>
              <w:rPr>
                <w:rFonts w:ascii="Times New Roman" w:eastAsia="Times New Roman" w:hAnsi="Times New Roman" w:cs="Times New Roman"/>
                <w:sz w:val="28"/>
                <w:szCs w:val="28"/>
              </w:rPr>
            </w:pPr>
          </w:p>
          <w:p w:rsidR="00E84A6E" w:rsidRDefault="00E84A6E" w:rsidP="007A5F97">
            <w:pPr>
              <w:rPr>
                <w:rFonts w:ascii="Times New Roman" w:eastAsia="Times New Roman" w:hAnsi="Times New Roman" w:cs="Times New Roman"/>
                <w:sz w:val="28"/>
                <w:szCs w:val="28"/>
              </w:rPr>
            </w:pPr>
          </w:p>
          <w:p w:rsidR="00E84A6E" w:rsidRDefault="00E84A6E" w:rsidP="007A5F97">
            <w:pPr>
              <w:rPr>
                <w:rFonts w:ascii="Times New Roman" w:eastAsia="Times New Roman" w:hAnsi="Times New Roman" w:cs="Times New Roman"/>
                <w:sz w:val="28"/>
                <w:szCs w:val="28"/>
              </w:rPr>
            </w:pPr>
          </w:p>
          <w:p w:rsidR="00310E92" w:rsidRPr="00DC6DC7" w:rsidRDefault="00310E92" w:rsidP="007A5F9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Индивидуальные консультации </w:t>
            </w:r>
          </w:p>
        </w:tc>
        <w:tc>
          <w:tcPr>
            <w:tcW w:w="2020" w:type="dxa"/>
          </w:tcPr>
          <w:p w:rsidR="00DC6DC7" w:rsidRDefault="00DC6DC7" w:rsidP="00E34FD4">
            <w:pPr>
              <w:rPr>
                <w:rFonts w:ascii="Times New Roman" w:eastAsia="Times New Roman" w:hAnsi="Times New Roman" w:cs="Times New Roman"/>
                <w:sz w:val="28"/>
                <w:szCs w:val="28"/>
              </w:rPr>
            </w:pPr>
            <w:r w:rsidRPr="00DC6DC7">
              <w:rPr>
                <w:rFonts w:ascii="Times New Roman" w:eastAsia="Times New Roman" w:hAnsi="Times New Roman" w:cs="Times New Roman"/>
                <w:sz w:val="28"/>
                <w:szCs w:val="28"/>
              </w:rPr>
              <w:t xml:space="preserve">Ноябрь </w:t>
            </w:r>
          </w:p>
          <w:p w:rsidR="00DC6DC7" w:rsidRDefault="00DC6DC7" w:rsidP="00E34FD4">
            <w:pPr>
              <w:rPr>
                <w:rFonts w:ascii="Times New Roman" w:eastAsia="Times New Roman" w:hAnsi="Times New Roman" w:cs="Times New Roman"/>
                <w:sz w:val="28"/>
                <w:szCs w:val="28"/>
              </w:rPr>
            </w:pPr>
          </w:p>
          <w:p w:rsidR="00DC6DC7" w:rsidRDefault="00DC6DC7" w:rsidP="00E34FD4">
            <w:pPr>
              <w:rPr>
                <w:rFonts w:ascii="Times New Roman" w:eastAsia="Times New Roman" w:hAnsi="Times New Roman" w:cs="Times New Roman"/>
                <w:sz w:val="28"/>
                <w:szCs w:val="28"/>
              </w:rPr>
            </w:pPr>
          </w:p>
          <w:p w:rsidR="00DC6DC7" w:rsidRDefault="00DC6DC7" w:rsidP="00E34FD4">
            <w:pPr>
              <w:rPr>
                <w:rFonts w:ascii="Times New Roman" w:eastAsia="Times New Roman" w:hAnsi="Times New Roman" w:cs="Times New Roman"/>
                <w:sz w:val="28"/>
                <w:szCs w:val="28"/>
              </w:rPr>
            </w:pPr>
          </w:p>
          <w:p w:rsidR="00DC6DC7" w:rsidRDefault="00DC6DC7" w:rsidP="00E34FD4">
            <w:pPr>
              <w:rPr>
                <w:rFonts w:ascii="Times New Roman" w:eastAsia="Times New Roman" w:hAnsi="Times New Roman" w:cs="Times New Roman"/>
                <w:sz w:val="28"/>
                <w:szCs w:val="28"/>
              </w:rPr>
            </w:pPr>
          </w:p>
          <w:p w:rsidR="00DC6DC7" w:rsidRDefault="00DC6DC7" w:rsidP="00E34FD4">
            <w:pPr>
              <w:rPr>
                <w:rFonts w:ascii="Times New Roman" w:eastAsia="Times New Roman" w:hAnsi="Times New Roman" w:cs="Times New Roman"/>
                <w:sz w:val="28"/>
                <w:szCs w:val="28"/>
              </w:rPr>
            </w:pPr>
          </w:p>
          <w:p w:rsidR="004C3FA5" w:rsidRDefault="004C3FA5" w:rsidP="00E34FD4">
            <w:pPr>
              <w:rPr>
                <w:rFonts w:ascii="Times New Roman" w:eastAsia="Times New Roman" w:hAnsi="Times New Roman" w:cs="Times New Roman"/>
                <w:sz w:val="28"/>
                <w:szCs w:val="28"/>
              </w:rPr>
            </w:pPr>
          </w:p>
          <w:p w:rsidR="004C3FA5" w:rsidRDefault="004C3FA5" w:rsidP="00E34FD4">
            <w:pPr>
              <w:rPr>
                <w:rFonts w:ascii="Times New Roman" w:eastAsia="Times New Roman" w:hAnsi="Times New Roman" w:cs="Times New Roman"/>
                <w:sz w:val="28"/>
                <w:szCs w:val="28"/>
              </w:rPr>
            </w:pPr>
          </w:p>
          <w:p w:rsidR="004C3FA5" w:rsidRDefault="004C3FA5"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DC6DC7" w:rsidRDefault="00DC6DC7"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p w:rsidR="00310E92" w:rsidRDefault="00310E92" w:rsidP="00E34FD4">
            <w:pPr>
              <w:rPr>
                <w:rFonts w:ascii="Times New Roman" w:eastAsia="Times New Roman" w:hAnsi="Times New Roman" w:cs="Times New Roman"/>
                <w:sz w:val="28"/>
                <w:szCs w:val="28"/>
              </w:rPr>
            </w:pPr>
          </w:p>
          <w:p w:rsidR="00310E92" w:rsidRDefault="00310E92" w:rsidP="00E34FD4">
            <w:pPr>
              <w:rPr>
                <w:rFonts w:ascii="Times New Roman" w:eastAsia="Times New Roman" w:hAnsi="Times New Roman" w:cs="Times New Roman"/>
                <w:sz w:val="28"/>
                <w:szCs w:val="28"/>
              </w:rPr>
            </w:pPr>
          </w:p>
          <w:p w:rsidR="00310E92" w:rsidRDefault="00310E92" w:rsidP="00E34FD4">
            <w:pPr>
              <w:rPr>
                <w:rFonts w:ascii="Times New Roman" w:eastAsia="Times New Roman" w:hAnsi="Times New Roman" w:cs="Times New Roman"/>
                <w:sz w:val="28"/>
                <w:szCs w:val="28"/>
              </w:rPr>
            </w:pPr>
          </w:p>
          <w:p w:rsidR="00310E92" w:rsidRDefault="00310E92" w:rsidP="00E34FD4">
            <w:pPr>
              <w:rPr>
                <w:rFonts w:ascii="Times New Roman" w:eastAsia="Times New Roman" w:hAnsi="Times New Roman" w:cs="Times New Roman"/>
                <w:sz w:val="28"/>
                <w:szCs w:val="28"/>
              </w:rPr>
            </w:pPr>
          </w:p>
          <w:p w:rsidR="00E84A6E" w:rsidRDefault="00E84A6E" w:rsidP="00E34FD4">
            <w:pPr>
              <w:rPr>
                <w:rFonts w:ascii="Times New Roman" w:eastAsia="Times New Roman" w:hAnsi="Times New Roman" w:cs="Times New Roman"/>
                <w:sz w:val="28"/>
                <w:szCs w:val="28"/>
              </w:rPr>
            </w:pPr>
          </w:p>
          <w:p w:rsidR="00E84A6E" w:rsidRDefault="00E84A6E" w:rsidP="00E34FD4">
            <w:pPr>
              <w:rPr>
                <w:rFonts w:ascii="Times New Roman" w:eastAsia="Times New Roman" w:hAnsi="Times New Roman" w:cs="Times New Roman"/>
                <w:sz w:val="28"/>
                <w:szCs w:val="28"/>
              </w:rPr>
            </w:pPr>
          </w:p>
          <w:p w:rsidR="00E84A6E" w:rsidRDefault="00E84A6E" w:rsidP="00E34FD4">
            <w:pPr>
              <w:rPr>
                <w:rFonts w:ascii="Times New Roman" w:eastAsia="Times New Roman" w:hAnsi="Times New Roman" w:cs="Times New Roman"/>
                <w:sz w:val="28"/>
                <w:szCs w:val="28"/>
              </w:rPr>
            </w:pPr>
          </w:p>
          <w:p w:rsidR="00E84A6E" w:rsidRDefault="00E84A6E" w:rsidP="00E34FD4">
            <w:pPr>
              <w:rPr>
                <w:rFonts w:ascii="Times New Roman" w:eastAsia="Times New Roman" w:hAnsi="Times New Roman" w:cs="Times New Roman"/>
                <w:sz w:val="28"/>
                <w:szCs w:val="28"/>
              </w:rPr>
            </w:pPr>
          </w:p>
          <w:p w:rsidR="00E84A6E" w:rsidRDefault="00E84A6E" w:rsidP="00E34FD4">
            <w:pPr>
              <w:rPr>
                <w:rFonts w:ascii="Times New Roman" w:eastAsia="Times New Roman" w:hAnsi="Times New Roman" w:cs="Times New Roman"/>
                <w:sz w:val="28"/>
                <w:szCs w:val="28"/>
              </w:rPr>
            </w:pPr>
          </w:p>
          <w:p w:rsidR="00310E92" w:rsidRPr="00DC6DC7" w:rsidRDefault="00310E92" w:rsidP="002E60ED">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 – май.</w:t>
            </w:r>
          </w:p>
        </w:tc>
        <w:tc>
          <w:tcPr>
            <w:tcW w:w="3118" w:type="dxa"/>
          </w:tcPr>
          <w:p w:rsidR="00AA62A0" w:rsidRPr="004C3FA5" w:rsidRDefault="004C3FA5" w:rsidP="00E34FD4">
            <w:pPr>
              <w:rPr>
                <w:rFonts w:ascii="Times New Roman" w:eastAsia="Times New Roman" w:hAnsi="Times New Roman" w:cs="Times New Roman"/>
                <w:sz w:val="28"/>
                <w:szCs w:val="28"/>
              </w:rPr>
            </w:pPr>
            <w:r w:rsidRPr="004C3FA5">
              <w:rPr>
                <w:rFonts w:ascii="Times New Roman" w:eastAsia="Times New Roman" w:hAnsi="Times New Roman" w:cs="Times New Roman"/>
                <w:sz w:val="28"/>
                <w:szCs w:val="28"/>
              </w:rPr>
              <w:t>Овладение родителями приемами совместной деятельности с детьми</w:t>
            </w:r>
            <w:r>
              <w:rPr>
                <w:rFonts w:ascii="Times New Roman" w:eastAsia="Times New Roman" w:hAnsi="Times New Roman" w:cs="Times New Roman"/>
                <w:sz w:val="28"/>
                <w:szCs w:val="28"/>
              </w:rPr>
              <w:t xml:space="preserve"> по развитию речи. Осознание значения нейропсихологических игр и упражнений для коррекции и развития речи детей.</w:t>
            </w:r>
          </w:p>
          <w:p w:rsidR="007A5F97" w:rsidRDefault="007A5F97" w:rsidP="00E34FD4">
            <w:pPr>
              <w:rPr>
                <w:rFonts w:ascii="Times New Roman" w:eastAsia="Times New Roman" w:hAnsi="Times New Roman" w:cs="Times New Roman"/>
                <w:b/>
                <w:sz w:val="28"/>
                <w:szCs w:val="28"/>
              </w:rPr>
            </w:pPr>
          </w:p>
          <w:p w:rsidR="007A5F97" w:rsidRDefault="007A5F97" w:rsidP="00E34FD4">
            <w:pPr>
              <w:rPr>
                <w:rFonts w:ascii="Times New Roman" w:eastAsia="Times New Roman" w:hAnsi="Times New Roman" w:cs="Times New Roman"/>
                <w:sz w:val="28"/>
                <w:szCs w:val="28"/>
              </w:rPr>
            </w:pPr>
            <w:r w:rsidRPr="007A5F97">
              <w:rPr>
                <w:rFonts w:ascii="Times New Roman" w:eastAsia="Times New Roman" w:hAnsi="Times New Roman" w:cs="Times New Roman"/>
                <w:sz w:val="28"/>
                <w:szCs w:val="28"/>
              </w:rPr>
              <w:t>Папки – передвижки</w:t>
            </w:r>
            <w:r w:rsidR="00E84A6E">
              <w:rPr>
                <w:rFonts w:ascii="Times New Roman" w:eastAsia="Times New Roman" w:hAnsi="Times New Roman" w:cs="Times New Roman"/>
                <w:sz w:val="28"/>
                <w:szCs w:val="28"/>
              </w:rPr>
              <w:t>:</w:t>
            </w:r>
            <w:r w:rsidR="00E84A6E" w:rsidRPr="00E84A6E">
              <w:rPr>
                <w:rFonts w:ascii="Times New Roman" w:eastAsia="Times New Roman" w:hAnsi="Times New Roman" w:cs="Times New Roman"/>
                <w:sz w:val="28"/>
                <w:szCs w:val="28"/>
              </w:rPr>
              <w:t>«Нейропсихологические игры в повседневной жизни»</w:t>
            </w:r>
            <w:r w:rsidR="00E84A6E">
              <w:rPr>
                <w:rFonts w:ascii="Times New Roman" w:eastAsia="Times New Roman" w:hAnsi="Times New Roman" w:cs="Times New Roman"/>
                <w:sz w:val="28"/>
                <w:szCs w:val="28"/>
              </w:rPr>
              <w:t xml:space="preserve">, </w:t>
            </w:r>
            <w:r w:rsidR="00E84A6E" w:rsidRPr="00E84A6E">
              <w:rPr>
                <w:rFonts w:ascii="Times New Roman" w:eastAsia="Times New Roman" w:hAnsi="Times New Roman" w:cs="Times New Roman"/>
                <w:sz w:val="28"/>
                <w:szCs w:val="28"/>
              </w:rPr>
              <w:t>«Что такое нейропсихологические игры?»</w:t>
            </w:r>
            <w:r w:rsidR="00E84A6E">
              <w:rPr>
                <w:rFonts w:ascii="Times New Roman" w:eastAsia="Times New Roman" w:hAnsi="Times New Roman" w:cs="Times New Roman"/>
                <w:sz w:val="28"/>
                <w:szCs w:val="28"/>
              </w:rPr>
              <w:t xml:space="preserve">, </w:t>
            </w:r>
            <w:r w:rsidRPr="007A5F97">
              <w:rPr>
                <w:rFonts w:ascii="Times New Roman" w:eastAsia="Times New Roman" w:hAnsi="Times New Roman" w:cs="Times New Roman"/>
                <w:sz w:val="28"/>
                <w:szCs w:val="28"/>
              </w:rPr>
              <w:t>памятка «С ребёнком играем – речь развиваем!», буклеты.</w:t>
            </w:r>
          </w:p>
          <w:p w:rsidR="00B74071" w:rsidRDefault="00B74071" w:rsidP="00E34FD4">
            <w:pPr>
              <w:rPr>
                <w:rFonts w:ascii="Times New Roman" w:eastAsia="Times New Roman" w:hAnsi="Times New Roman" w:cs="Times New Roman"/>
                <w:sz w:val="28"/>
                <w:szCs w:val="28"/>
              </w:rPr>
            </w:pPr>
          </w:p>
          <w:p w:rsidR="00B74071" w:rsidRDefault="00B74071" w:rsidP="00E34FD4">
            <w:pPr>
              <w:rPr>
                <w:rFonts w:ascii="Times New Roman" w:eastAsia="Times New Roman" w:hAnsi="Times New Roman" w:cs="Times New Roman"/>
                <w:sz w:val="28"/>
                <w:szCs w:val="28"/>
              </w:rPr>
            </w:pPr>
          </w:p>
          <w:p w:rsidR="00B74071" w:rsidRPr="007A5F97" w:rsidRDefault="00B74071"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Активизация позиции родителей в </w:t>
            </w:r>
            <w:proofErr w:type="spellStart"/>
            <w:r>
              <w:rPr>
                <w:rFonts w:ascii="Times New Roman" w:eastAsia="Times New Roman" w:hAnsi="Times New Roman" w:cs="Times New Roman"/>
                <w:sz w:val="28"/>
                <w:szCs w:val="28"/>
              </w:rPr>
              <w:t>коррекционно</w:t>
            </w:r>
            <w:proofErr w:type="spellEnd"/>
            <w:r>
              <w:rPr>
                <w:rFonts w:ascii="Times New Roman" w:eastAsia="Times New Roman" w:hAnsi="Times New Roman" w:cs="Times New Roman"/>
                <w:sz w:val="28"/>
                <w:szCs w:val="28"/>
              </w:rPr>
              <w:t xml:space="preserve"> – образовательном процессе.</w:t>
            </w:r>
          </w:p>
        </w:tc>
      </w:tr>
      <w:tr w:rsidR="00130878" w:rsidTr="00C21513">
        <w:tc>
          <w:tcPr>
            <w:tcW w:w="2235" w:type="dxa"/>
          </w:tcPr>
          <w:p w:rsidR="00AA62A0" w:rsidRPr="00835D27" w:rsidRDefault="00835D27" w:rsidP="00E34FD4">
            <w:pPr>
              <w:rPr>
                <w:rFonts w:ascii="Times New Roman" w:eastAsia="Times New Roman" w:hAnsi="Times New Roman" w:cs="Times New Roman"/>
                <w:sz w:val="28"/>
                <w:szCs w:val="28"/>
              </w:rPr>
            </w:pPr>
            <w:r w:rsidRPr="00835D27">
              <w:rPr>
                <w:rFonts w:ascii="Times New Roman" w:eastAsia="Times New Roman" w:hAnsi="Times New Roman" w:cs="Times New Roman"/>
                <w:sz w:val="28"/>
                <w:szCs w:val="28"/>
              </w:rPr>
              <w:t>Работа с педагогами</w:t>
            </w:r>
          </w:p>
        </w:tc>
        <w:tc>
          <w:tcPr>
            <w:tcW w:w="3508" w:type="dxa"/>
          </w:tcPr>
          <w:p w:rsidR="00AA62A0" w:rsidRDefault="00526265" w:rsidP="00E34FD4">
            <w:pPr>
              <w:rPr>
                <w:rFonts w:ascii="Times New Roman" w:eastAsia="Times New Roman" w:hAnsi="Times New Roman" w:cs="Times New Roman"/>
                <w:sz w:val="28"/>
                <w:szCs w:val="28"/>
              </w:rPr>
            </w:pPr>
            <w:r w:rsidRPr="00526265">
              <w:rPr>
                <w:rFonts w:ascii="Times New Roman" w:eastAsia="Times New Roman" w:hAnsi="Times New Roman" w:cs="Times New Roman"/>
                <w:sz w:val="28"/>
                <w:szCs w:val="28"/>
              </w:rPr>
              <w:t>1.</w:t>
            </w:r>
            <w:r w:rsidR="00130878">
              <w:rPr>
                <w:rFonts w:ascii="Times New Roman" w:eastAsia="Times New Roman" w:hAnsi="Times New Roman" w:cs="Times New Roman"/>
                <w:sz w:val="28"/>
                <w:szCs w:val="28"/>
              </w:rPr>
              <w:t xml:space="preserve">Участие в </w:t>
            </w:r>
            <w:r w:rsidRPr="00526265">
              <w:rPr>
                <w:rFonts w:ascii="Times New Roman" w:eastAsia="Times New Roman" w:hAnsi="Times New Roman" w:cs="Times New Roman"/>
                <w:sz w:val="28"/>
                <w:szCs w:val="28"/>
              </w:rPr>
              <w:t xml:space="preserve">семинаре – практикуме </w:t>
            </w:r>
            <w:r w:rsidR="00130878">
              <w:rPr>
                <w:rFonts w:ascii="Times New Roman" w:eastAsia="Times New Roman" w:hAnsi="Times New Roman" w:cs="Times New Roman"/>
                <w:sz w:val="28"/>
                <w:szCs w:val="28"/>
              </w:rPr>
              <w:t>для п</w:t>
            </w:r>
            <w:r w:rsidR="002E60ED">
              <w:rPr>
                <w:rFonts w:ascii="Times New Roman" w:eastAsia="Times New Roman" w:hAnsi="Times New Roman" w:cs="Times New Roman"/>
                <w:sz w:val="28"/>
                <w:szCs w:val="28"/>
              </w:rPr>
              <w:t>едагогов ДОУ</w:t>
            </w:r>
            <w:r w:rsidR="00C21513" w:rsidRPr="00C21513">
              <w:rPr>
                <w:rFonts w:ascii="Times New Roman" w:eastAsia="Times New Roman" w:hAnsi="Times New Roman" w:cs="Times New Roman"/>
                <w:sz w:val="28"/>
                <w:szCs w:val="28"/>
              </w:rPr>
              <w:t xml:space="preserve"> </w:t>
            </w:r>
            <w:r w:rsidRPr="00526265">
              <w:rPr>
                <w:rFonts w:ascii="Times New Roman" w:eastAsia="Times New Roman" w:hAnsi="Times New Roman" w:cs="Times New Roman"/>
                <w:sz w:val="28"/>
                <w:szCs w:val="28"/>
              </w:rPr>
              <w:t xml:space="preserve">«Нейропсихологический подход в работе </w:t>
            </w:r>
            <w:proofErr w:type="gramStart"/>
            <w:r w:rsidRPr="00526265">
              <w:rPr>
                <w:rFonts w:ascii="Times New Roman" w:eastAsia="Times New Roman" w:hAnsi="Times New Roman" w:cs="Times New Roman"/>
                <w:sz w:val="28"/>
                <w:szCs w:val="28"/>
              </w:rPr>
              <w:t>с детьми</w:t>
            </w:r>
            <w:proofErr w:type="gramEnd"/>
            <w:r w:rsidRPr="00526265">
              <w:rPr>
                <w:rFonts w:ascii="Times New Roman" w:eastAsia="Times New Roman" w:hAnsi="Times New Roman" w:cs="Times New Roman"/>
                <w:sz w:val="28"/>
                <w:szCs w:val="28"/>
              </w:rPr>
              <w:t xml:space="preserve"> имеющими речевые нарушения»</w:t>
            </w:r>
          </w:p>
          <w:p w:rsidR="00112DB9" w:rsidRDefault="00310E92"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Мастер – класс </w:t>
            </w:r>
            <w:r w:rsidR="00130878">
              <w:rPr>
                <w:rFonts w:ascii="Times New Roman" w:eastAsia="Times New Roman" w:hAnsi="Times New Roman" w:cs="Times New Roman"/>
                <w:sz w:val="28"/>
                <w:szCs w:val="28"/>
              </w:rPr>
              <w:t xml:space="preserve">для педагогов ДОУ </w:t>
            </w:r>
            <w:r>
              <w:rPr>
                <w:rFonts w:ascii="Times New Roman" w:eastAsia="Times New Roman" w:hAnsi="Times New Roman" w:cs="Times New Roman"/>
                <w:sz w:val="28"/>
                <w:szCs w:val="28"/>
              </w:rPr>
              <w:t xml:space="preserve">«Нейропсихологические игры и упражнения в </w:t>
            </w:r>
            <w:proofErr w:type="spellStart"/>
            <w:r w:rsidR="00130878">
              <w:rPr>
                <w:rFonts w:ascii="Times New Roman" w:eastAsia="Times New Roman" w:hAnsi="Times New Roman" w:cs="Times New Roman"/>
                <w:sz w:val="28"/>
                <w:szCs w:val="28"/>
              </w:rPr>
              <w:t>коррекционно</w:t>
            </w:r>
            <w:proofErr w:type="spellEnd"/>
            <w:r w:rsidR="00130878">
              <w:rPr>
                <w:rFonts w:ascii="Times New Roman" w:eastAsia="Times New Roman" w:hAnsi="Times New Roman" w:cs="Times New Roman"/>
                <w:sz w:val="28"/>
                <w:szCs w:val="28"/>
              </w:rPr>
              <w:t xml:space="preserve"> – логопедической работе»</w:t>
            </w:r>
            <w:r w:rsidR="00FB2000">
              <w:rPr>
                <w:rFonts w:ascii="Times New Roman" w:eastAsia="Times New Roman" w:hAnsi="Times New Roman" w:cs="Times New Roman"/>
                <w:sz w:val="28"/>
                <w:szCs w:val="28"/>
              </w:rPr>
              <w:br/>
            </w:r>
          </w:p>
          <w:p w:rsidR="00112DB9" w:rsidRDefault="00112DB9" w:rsidP="00E34FD4">
            <w:pPr>
              <w:rPr>
                <w:rFonts w:ascii="Times New Roman" w:eastAsia="Times New Roman" w:hAnsi="Times New Roman" w:cs="Times New Roman"/>
                <w:sz w:val="28"/>
                <w:szCs w:val="28"/>
              </w:rPr>
            </w:pPr>
          </w:p>
          <w:p w:rsidR="00112DB9" w:rsidRDefault="00112DB9" w:rsidP="00E34FD4">
            <w:pPr>
              <w:rPr>
                <w:rFonts w:ascii="Times New Roman" w:eastAsia="Times New Roman" w:hAnsi="Times New Roman" w:cs="Times New Roman"/>
                <w:sz w:val="28"/>
                <w:szCs w:val="28"/>
              </w:rPr>
            </w:pPr>
          </w:p>
          <w:p w:rsidR="00112DB9" w:rsidRDefault="00112DB9" w:rsidP="00E34FD4">
            <w:pPr>
              <w:rPr>
                <w:rFonts w:ascii="Times New Roman" w:eastAsia="Times New Roman" w:hAnsi="Times New Roman" w:cs="Times New Roman"/>
                <w:sz w:val="28"/>
                <w:szCs w:val="28"/>
              </w:rPr>
            </w:pPr>
          </w:p>
          <w:p w:rsidR="00112DB9" w:rsidRDefault="00112DB9" w:rsidP="00E34FD4">
            <w:pPr>
              <w:rPr>
                <w:rFonts w:ascii="Times New Roman" w:eastAsia="Times New Roman" w:hAnsi="Times New Roman" w:cs="Times New Roman"/>
                <w:sz w:val="28"/>
                <w:szCs w:val="28"/>
              </w:rPr>
            </w:pPr>
          </w:p>
          <w:p w:rsidR="00310E92" w:rsidRDefault="00112DB9"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FB2000">
              <w:rPr>
                <w:rFonts w:ascii="Times New Roman" w:eastAsia="Times New Roman" w:hAnsi="Times New Roman" w:cs="Times New Roman"/>
                <w:sz w:val="28"/>
                <w:szCs w:val="28"/>
              </w:rPr>
              <w:t>3.</w:t>
            </w:r>
            <w:r w:rsidR="00FB2000" w:rsidRPr="00FB2000">
              <w:rPr>
                <w:rFonts w:ascii="Times New Roman" w:eastAsia="Times New Roman" w:hAnsi="Times New Roman" w:cs="Times New Roman"/>
                <w:sz w:val="28"/>
                <w:szCs w:val="28"/>
              </w:rPr>
              <w:t>Промежуточный анализ, рефлексия деятельности педагогов старшей группы компенсирующего вида в рамках проекта</w:t>
            </w:r>
          </w:p>
          <w:p w:rsidR="00B74071" w:rsidRDefault="00B74071" w:rsidP="00E34FD4">
            <w:pPr>
              <w:rPr>
                <w:rFonts w:ascii="Times New Roman" w:eastAsia="Times New Roman" w:hAnsi="Times New Roman" w:cs="Times New Roman"/>
                <w:sz w:val="28"/>
                <w:szCs w:val="28"/>
              </w:rPr>
            </w:pPr>
          </w:p>
          <w:p w:rsidR="009F32E9" w:rsidRDefault="00FB2000"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F32E9">
              <w:rPr>
                <w:rFonts w:ascii="Times New Roman" w:eastAsia="Times New Roman" w:hAnsi="Times New Roman" w:cs="Times New Roman"/>
                <w:sz w:val="28"/>
                <w:szCs w:val="28"/>
              </w:rPr>
              <w:t>. Мастер – класс для педагогов ДОУ «Нейропсихологические игры своими руками – просто и доступно!»</w:t>
            </w:r>
          </w:p>
          <w:p w:rsidR="00B74071" w:rsidRDefault="00B74071" w:rsidP="00E34FD4">
            <w:pPr>
              <w:rPr>
                <w:rFonts w:ascii="Times New Roman" w:eastAsia="Times New Roman" w:hAnsi="Times New Roman" w:cs="Times New Roman"/>
                <w:sz w:val="28"/>
                <w:szCs w:val="28"/>
              </w:rPr>
            </w:pPr>
          </w:p>
          <w:p w:rsidR="00B74071" w:rsidRDefault="00B74071" w:rsidP="00E34FD4">
            <w:pPr>
              <w:rPr>
                <w:rFonts w:ascii="Times New Roman" w:eastAsia="Times New Roman" w:hAnsi="Times New Roman" w:cs="Times New Roman"/>
                <w:sz w:val="28"/>
                <w:szCs w:val="28"/>
              </w:rPr>
            </w:pPr>
          </w:p>
          <w:p w:rsidR="00B74071" w:rsidRDefault="00B74071" w:rsidP="00E34FD4">
            <w:pPr>
              <w:rPr>
                <w:rFonts w:ascii="Times New Roman" w:eastAsia="Times New Roman" w:hAnsi="Times New Roman" w:cs="Times New Roman"/>
                <w:sz w:val="28"/>
                <w:szCs w:val="28"/>
              </w:rPr>
            </w:pPr>
          </w:p>
          <w:p w:rsidR="009F32E9" w:rsidRPr="00526265" w:rsidRDefault="00FB2000"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32E9">
              <w:rPr>
                <w:rFonts w:ascii="Times New Roman" w:eastAsia="Times New Roman" w:hAnsi="Times New Roman" w:cs="Times New Roman"/>
                <w:sz w:val="28"/>
                <w:szCs w:val="28"/>
              </w:rPr>
              <w:t>. Участие в итоговом педсовете ДОУ</w:t>
            </w:r>
          </w:p>
        </w:tc>
        <w:tc>
          <w:tcPr>
            <w:tcW w:w="2020" w:type="dxa"/>
          </w:tcPr>
          <w:p w:rsidR="00AA62A0" w:rsidRDefault="00FB2000"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Октябрь</w:t>
            </w:r>
            <w:r w:rsidR="00526265" w:rsidRPr="00526265">
              <w:rPr>
                <w:rFonts w:ascii="Times New Roman" w:eastAsia="Times New Roman" w:hAnsi="Times New Roman" w:cs="Times New Roman"/>
                <w:sz w:val="28"/>
                <w:szCs w:val="28"/>
              </w:rPr>
              <w:t xml:space="preserve"> </w:t>
            </w:r>
          </w:p>
          <w:p w:rsidR="00130878" w:rsidRDefault="00130878" w:rsidP="00E34FD4">
            <w:pPr>
              <w:rPr>
                <w:rFonts w:ascii="Times New Roman" w:eastAsia="Times New Roman" w:hAnsi="Times New Roman" w:cs="Times New Roman"/>
                <w:sz w:val="28"/>
                <w:szCs w:val="28"/>
              </w:rPr>
            </w:pPr>
          </w:p>
          <w:p w:rsidR="00130878" w:rsidRDefault="00130878" w:rsidP="00E34FD4">
            <w:pPr>
              <w:rPr>
                <w:rFonts w:ascii="Times New Roman" w:eastAsia="Times New Roman" w:hAnsi="Times New Roman" w:cs="Times New Roman"/>
                <w:sz w:val="28"/>
                <w:szCs w:val="28"/>
              </w:rPr>
            </w:pPr>
          </w:p>
          <w:p w:rsidR="00130878" w:rsidRDefault="00130878" w:rsidP="00E34FD4">
            <w:pPr>
              <w:rPr>
                <w:rFonts w:ascii="Times New Roman" w:eastAsia="Times New Roman" w:hAnsi="Times New Roman" w:cs="Times New Roman"/>
                <w:sz w:val="28"/>
                <w:szCs w:val="28"/>
              </w:rPr>
            </w:pPr>
          </w:p>
          <w:p w:rsidR="00130878" w:rsidRDefault="00130878" w:rsidP="00E34FD4">
            <w:pPr>
              <w:rPr>
                <w:rFonts w:ascii="Times New Roman" w:eastAsia="Times New Roman" w:hAnsi="Times New Roman" w:cs="Times New Roman"/>
                <w:sz w:val="28"/>
                <w:szCs w:val="28"/>
              </w:rPr>
            </w:pPr>
          </w:p>
          <w:p w:rsidR="00130878" w:rsidRDefault="00130878" w:rsidP="00E34FD4">
            <w:pPr>
              <w:rPr>
                <w:rFonts w:ascii="Times New Roman" w:eastAsia="Times New Roman" w:hAnsi="Times New Roman" w:cs="Times New Roman"/>
                <w:sz w:val="28"/>
                <w:szCs w:val="28"/>
              </w:rPr>
            </w:pPr>
          </w:p>
          <w:p w:rsidR="002171D3" w:rsidRDefault="002171D3" w:rsidP="00E34FD4">
            <w:pPr>
              <w:rPr>
                <w:rFonts w:ascii="Times New Roman" w:eastAsia="Times New Roman" w:hAnsi="Times New Roman" w:cs="Times New Roman"/>
                <w:sz w:val="28"/>
                <w:szCs w:val="28"/>
              </w:rPr>
            </w:pPr>
          </w:p>
          <w:p w:rsidR="00130878" w:rsidRDefault="00FB2000"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Ноябрь </w:t>
            </w:r>
          </w:p>
          <w:p w:rsidR="009F32E9" w:rsidRDefault="009F32E9" w:rsidP="00E34FD4">
            <w:pPr>
              <w:rPr>
                <w:rFonts w:ascii="Times New Roman" w:eastAsia="Times New Roman" w:hAnsi="Times New Roman" w:cs="Times New Roman"/>
                <w:sz w:val="28"/>
                <w:szCs w:val="28"/>
              </w:rPr>
            </w:pPr>
          </w:p>
          <w:p w:rsidR="009F32E9" w:rsidRDefault="009F32E9" w:rsidP="00E34FD4">
            <w:pPr>
              <w:rPr>
                <w:rFonts w:ascii="Times New Roman" w:eastAsia="Times New Roman" w:hAnsi="Times New Roman" w:cs="Times New Roman"/>
                <w:sz w:val="28"/>
                <w:szCs w:val="28"/>
              </w:rPr>
            </w:pPr>
          </w:p>
          <w:p w:rsidR="009F32E9" w:rsidRDefault="009F32E9" w:rsidP="00E34FD4">
            <w:pPr>
              <w:rPr>
                <w:rFonts w:ascii="Times New Roman" w:eastAsia="Times New Roman" w:hAnsi="Times New Roman" w:cs="Times New Roman"/>
                <w:sz w:val="28"/>
                <w:szCs w:val="28"/>
              </w:rPr>
            </w:pPr>
          </w:p>
          <w:p w:rsidR="00FB2000" w:rsidRDefault="00FB2000"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C21513" w:rsidRDefault="00C21513" w:rsidP="00E34FD4">
            <w:pPr>
              <w:rPr>
                <w:rFonts w:ascii="Times New Roman" w:eastAsia="Times New Roman" w:hAnsi="Times New Roman" w:cs="Times New Roman"/>
                <w:sz w:val="28"/>
                <w:szCs w:val="28"/>
              </w:rPr>
            </w:pPr>
          </w:p>
          <w:p w:rsidR="00FB2000" w:rsidRDefault="00FB2000"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Январь </w:t>
            </w:r>
          </w:p>
          <w:p w:rsidR="00FB2000" w:rsidRDefault="00FB2000" w:rsidP="00E34FD4">
            <w:pPr>
              <w:rPr>
                <w:rFonts w:ascii="Times New Roman" w:eastAsia="Times New Roman" w:hAnsi="Times New Roman" w:cs="Times New Roman"/>
                <w:sz w:val="28"/>
                <w:szCs w:val="28"/>
              </w:rPr>
            </w:pPr>
          </w:p>
          <w:p w:rsidR="00FB2000" w:rsidRDefault="00FB2000" w:rsidP="00E34FD4">
            <w:pPr>
              <w:rPr>
                <w:rFonts w:ascii="Times New Roman" w:eastAsia="Times New Roman" w:hAnsi="Times New Roman" w:cs="Times New Roman"/>
                <w:sz w:val="28"/>
                <w:szCs w:val="28"/>
              </w:rPr>
            </w:pPr>
          </w:p>
          <w:p w:rsidR="00FB2000" w:rsidRDefault="00FB2000"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9F32E9" w:rsidRDefault="009F32E9"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Февраль </w:t>
            </w:r>
          </w:p>
          <w:p w:rsidR="009F32E9" w:rsidRDefault="009F32E9" w:rsidP="00E34FD4">
            <w:pPr>
              <w:rPr>
                <w:rFonts w:ascii="Times New Roman" w:eastAsia="Times New Roman" w:hAnsi="Times New Roman" w:cs="Times New Roman"/>
                <w:sz w:val="28"/>
                <w:szCs w:val="28"/>
              </w:rPr>
            </w:pPr>
          </w:p>
          <w:p w:rsidR="009F32E9" w:rsidRDefault="009F32E9" w:rsidP="00E34FD4">
            <w:pPr>
              <w:rPr>
                <w:rFonts w:ascii="Times New Roman" w:eastAsia="Times New Roman" w:hAnsi="Times New Roman" w:cs="Times New Roman"/>
                <w:sz w:val="28"/>
                <w:szCs w:val="28"/>
              </w:rPr>
            </w:pPr>
          </w:p>
          <w:p w:rsidR="009F32E9" w:rsidRDefault="009F32E9" w:rsidP="00E34FD4">
            <w:pPr>
              <w:rPr>
                <w:rFonts w:ascii="Times New Roman" w:eastAsia="Times New Roman" w:hAnsi="Times New Roman" w:cs="Times New Roman"/>
                <w:sz w:val="28"/>
                <w:szCs w:val="28"/>
              </w:rPr>
            </w:pPr>
          </w:p>
          <w:p w:rsidR="00B74071" w:rsidRDefault="00B74071" w:rsidP="00E34FD4">
            <w:pPr>
              <w:rPr>
                <w:rFonts w:ascii="Times New Roman" w:eastAsia="Times New Roman" w:hAnsi="Times New Roman" w:cs="Times New Roman"/>
                <w:sz w:val="28"/>
                <w:szCs w:val="28"/>
              </w:rPr>
            </w:pPr>
          </w:p>
          <w:p w:rsidR="00B74071" w:rsidRDefault="00B74071" w:rsidP="00E34FD4">
            <w:pPr>
              <w:rPr>
                <w:rFonts w:ascii="Times New Roman" w:eastAsia="Times New Roman" w:hAnsi="Times New Roman" w:cs="Times New Roman"/>
                <w:sz w:val="28"/>
                <w:szCs w:val="28"/>
              </w:rPr>
            </w:pPr>
          </w:p>
          <w:p w:rsidR="00B74071" w:rsidRDefault="00B74071" w:rsidP="00E34FD4">
            <w:pPr>
              <w:rPr>
                <w:rFonts w:ascii="Times New Roman" w:eastAsia="Times New Roman" w:hAnsi="Times New Roman" w:cs="Times New Roman"/>
                <w:sz w:val="28"/>
                <w:szCs w:val="28"/>
              </w:rPr>
            </w:pPr>
          </w:p>
          <w:p w:rsidR="002E60ED" w:rsidRDefault="002E60ED" w:rsidP="00E34FD4">
            <w:pPr>
              <w:rPr>
                <w:rFonts w:ascii="Times New Roman" w:eastAsia="Times New Roman" w:hAnsi="Times New Roman" w:cs="Times New Roman"/>
                <w:sz w:val="28"/>
                <w:szCs w:val="28"/>
              </w:rPr>
            </w:pPr>
          </w:p>
          <w:p w:rsidR="009F32E9" w:rsidRPr="00526265" w:rsidRDefault="009F32E9" w:rsidP="002E60ED">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3118" w:type="dxa"/>
          </w:tcPr>
          <w:p w:rsidR="00AA62A0" w:rsidRPr="00112DB9" w:rsidRDefault="00112DB9" w:rsidP="00E34FD4">
            <w:pPr>
              <w:rPr>
                <w:rFonts w:ascii="Times New Roman" w:eastAsia="Times New Roman" w:hAnsi="Times New Roman" w:cs="Times New Roman"/>
                <w:sz w:val="28"/>
                <w:szCs w:val="28"/>
              </w:rPr>
            </w:pPr>
            <w:r w:rsidRPr="00112DB9">
              <w:rPr>
                <w:rFonts w:ascii="Times New Roman" w:eastAsia="Times New Roman" w:hAnsi="Times New Roman" w:cs="Times New Roman"/>
                <w:sz w:val="28"/>
                <w:szCs w:val="28"/>
              </w:rPr>
              <w:lastRenderedPageBreak/>
              <w:t>Формирование у педагогов ДОУ представлений о нейро</w:t>
            </w:r>
            <w:r>
              <w:rPr>
                <w:rFonts w:ascii="Times New Roman" w:eastAsia="Times New Roman" w:hAnsi="Times New Roman" w:cs="Times New Roman"/>
                <w:sz w:val="28"/>
                <w:szCs w:val="28"/>
              </w:rPr>
              <w:t>психологическом подходе в работе с детьми с ТНР.</w:t>
            </w:r>
          </w:p>
          <w:p w:rsidR="009F32E9" w:rsidRDefault="009F32E9" w:rsidP="00E34FD4">
            <w:pPr>
              <w:rPr>
                <w:rFonts w:ascii="Times New Roman" w:eastAsia="Times New Roman" w:hAnsi="Times New Roman" w:cs="Times New Roman"/>
                <w:b/>
                <w:sz w:val="28"/>
                <w:szCs w:val="28"/>
              </w:rPr>
            </w:pPr>
          </w:p>
          <w:p w:rsidR="009F32E9" w:rsidRPr="00112DB9" w:rsidRDefault="00112DB9" w:rsidP="00E34FD4">
            <w:pPr>
              <w:rPr>
                <w:rFonts w:ascii="Times New Roman" w:eastAsia="Times New Roman" w:hAnsi="Times New Roman" w:cs="Times New Roman"/>
                <w:sz w:val="28"/>
                <w:szCs w:val="28"/>
              </w:rPr>
            </w:pPr>
            <w:r w:rsidRPr="00112DB9">
              <w:rPr>
                <w:rFonts w:ascii="Times New Roman" w:eastAsia="Times New Roman" w:hAnsi="Times New Roman" w:cs="Times New Roman"/>
                <w:sz w:val="28"/>
                <w:szCs w:val="28"/>
              </w:rPr>
              <w:lastRenderedPageBreak/>
              <w:t>Знакомство с нейропсихолог</w:t>
            </w:r>
            <w:r>
              <w:rPr>
                <w:rFonts w:ascii="Times New Roman" w:eastAsia="Times New Roman" w:hAnsi="Times New Roman" w:cs="Times New Roman"/>
                <w:sz w:val="28"/>
                <w:szCs w:val="28"/>
              </w:rPr>
              <w:t xml:space="preserve">ическими играми и упражнениями. Формирование представлений о том, как их можно использовать в </w:t>
            </w:r>
            <w:proofErr w:type="spellStart"/>
            <w:r>
              <w:rPr>
                <w:rFonts w:ascii="Times New Roman" w:eastAsia="Times New Roman" w:hAnsi="Times New Roman" w:cs="Times New Roman"/>
                <w:sz w:val="28"/>
                <w:szCs w:val="28"/>
              </w:rPr>
              <w:t>коррекционно</w:t>
            </w:r>
            <w:proofErr w:type="spellEnd"/>
            <w:r>
              <w:rPr>
                <w:rFonts w:ascii="Times New Roman" w:eastAsia="Times New Roman" w:hAnsi="Times New Roman" w:cs="Times New Roman"/>
                <w:sz w:val="28"/>
                <w:szCs w:val="28"/>
              </w:rPr>
              <w:t xml:space="preserve"> – образовательном процессе.</w:t>
            </w:r>
          </w:p>
          <w:p w:rsidR="00C21513" w:rsidRDefault="00C21513" w:rsidP="00E34FD4">
            <w:pPr>
              <w:rPr>
                <w:rFonts w:ascii="Times New Roman" w:eastAsia="Times New Roman" w:hAnsi="Times New Roman" w:cs="Times New Roman"/>
                <w:sz w:val="28"/>
                <w:szCs w:val="28"/>
              </w:rPr>
            </w:pPr>
          </w:p>
          <w:p w:rsidR="009F32E9" w:rsidRDefault="00FB2000" w:rsidP="00E34FD4">
            <w:pPr>
              <w:rPr>
                <w:rFonts w:ascii="Times New Roman" w:eastAsia="Times New Roman" w:hAnsi="Times New Roman" w:cs="Times New Roman"/>
                <w:sz w:val="28"/>
                <w:szCs w:val="28"/>
              </w:rPr>
            </w:pPr>
            <w:r w:rsidRPr="00FB2000">
              <w:rPr>
                <w:rFonts w:ascii="Times New Roman" w:eastAsia="Times New Roman" w:hAnsi="Times New Roman" w:cs="Times New Roman"/>
                <w:sz w:val="28"/>
                <w:szCs w:val="28"/>
              </w:rPr>
              <w:t>Внесение корректировок в деятельность педагогов в рамках проекта.</w:t>
            </w:r>
          </w:p>
          <w:p w:rsidR="00B74071" w:rsidRDefault="00B74071" w:rsidP="00E34FD4">
            <w:pPr>
              <w:rPr>
                <w:rFonts w:ascii="Times New Roman" w:eastAsia="Times New Roman" w:hAnsi="Times New Roman" w:cs="Times New Roman"/>
                <w:sz w:val="28"/>
                <w:szCs w:val="28"/>
              </w:rPr>
            </w:pPr>
          </w:p>
          <w:p w:rsidR="00C21513" w:rsidRDefault="00C21513" w:rsidP="00E34FD4">
            <w:pPr>
              <w:rPr>
                <w:rFonts w:ascii="Times New Roman" w:eastAsia="Times New Roman" w:hAnsi="Times New Roman" w:cs="Times New Roman"/>
                <w:sz w:val="28"/>
                <w:szCs w:val="28"/>
              </w:rPr>
            </w:pPr>
          </w:p>
          <w:p w:rsidR="00B74071" w:rsidRPr="00FB2000" w:rsidRDefault="003C0962" w:rsidP="00E34F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Овладение </w:t>
            </w:r>
            <w:r w:rsidR="00112DB9">
              <w:rPr>
                <w:rFonts w:ascii="Times New Roman" w:eastAsia="Times New Roman" w:hAnsi="Times New Roman" w:cs="Times New Roman"/>
                <w:sz w:val="28"/>
                <w:szCs w:val="28"/>
              </w:rPr>
              <w:t>педагогами</w:t>
            </w:r>
            <w:r w:rsidR="00B74071">
              <w:rPr>
                <w:rFonts w:ascii="Times New Roman" w:eastAsia="Times New Roman" w:hAnsi="Times New Roman" w:cs="Times New Roman"/>
                <w:sz w:val="28"/>
                <w:szCs w:val="28"/>
              </w:rPr>
              <w:t xml:space="preserve"> ДОУ определённых навыков по </w:t>
            </w:r>
            <w:proofErr w:type="gramStart"/>
            <w:r w:rsidR="00B74071">
              <w:rPr>
                <w:rFonts w:ascii="Times New Roman" w:eastAsia="Times New Roman" w:hAnsi="Times New Roman" w:cs="Times New Roman"/>
                <w:sz w:val="28"/>
                <w:szCs w:val="28"/>
              </w:rPr>
              <w:t>изготовлению  нейропсихологических</w:t>
            </w:r>
            <w:proofErr w:type="gramEnd"/>
            <w:r w:rsidR="00B74071">
              <w:rPr>
                <w:rFonts w:ascii="Times New Roman" w:eastAsia="Times New Roman" w:hAnsi="Times New Roman" w:cs="Times New Roman"/>
                <w:sz w:val="28"/>
                <w:szCs w:val="28"/>
              </w:rPr>
              <w:t xml:space="preserve"> игровых пособий </w:t>
            </w:r>
          </w:p>
          <w:p w:rsidR="009F32E9" w:rsidRDefault="009F32E9" w:rsidP="00E34FD4">
            <w:pPr>
              <w:rPr>
                <w:rFonts w:ascii="Times New Roman" w:eastAsia="Times New Roman" w:hAnsi="Times New Roman" w:cs="Times New Roman"/>
                <w:b/>
                <w:sz w:val="28"/>
                <w:szCs w:val="28"/>
              </w:rPr>
            </w:pPr>
          </w:p>
          <w:p w:rsidR="009F32E9" w:rsidRPr="009F32E9" w:rsidRDefault="009F32E9" w:rsidP="00E34FD4">
            <w:pPr>
              <w:rPr>
                <w:rFonts w:ascii="Times New Roman" w:eastAsia="Times New Roman" w:hAnsi="Times New Roman" w:cs="Times New Roman"/>
                <w:sz w:val="28"/>
                <w:szCs w:val="28"/>
              </w:rPr>
            </w:pPr>
            <w:r w:rsidRPr="009F32E9">
              <w:rPr>
                <w:rFonts w:ascii="Times New Roman" w:eastAsia="Times New Roman" w:hAnsi="Times New Roman" w:cs="Times New Roman"/>
                <w:sz w:val="28"/>
                <w:szCs w:val="28"/>
              </w:rPr>
              <w:t>Доклад о работе в рамках проекта. Оценка результатов.</w:t>
            </w:r>
            <w:r w:rsidR="00FF3B0C" w:rsidRPr="00FF3B0C">
              <w:rPr>
                <w:rFonts w:ascii="Times New Roman" w:eastAsia="Times New Roman" w:hAnsi="Times New Roman" w:cs="Times New Roman"/>
                <w:sz w:val="28"/>
                <w:szCs w:val="28"/>
              </w:rPr>
              <w:t>Определение перспектив дальнейшей работы по использованию нейропсихологических игр и упражнений.</w:t>
            </w:r>
          </w:p>
        </w:tc>
      </w:tr>
    </w:tbl>
    <w:p w:rsidR="00E34FD4" w:rsidRDefault="00E34FD4" w:rsidP="00E34FD4">
      <w:pPr>
        <w:spacing w:after="0" w:line="240" w:lineRule="auto"/>
        <w:rPr>
          <w:rFonts w:ascii="Times New Roman" w:eastAsia="Times New Roman" w:hAnsi="Times New Roman" w:cs="Times New Roman"/>
          <w:b/>
          <w:sz w:val="28"/>
          <w:szCs w:val="28"/>
        </w:rPr>
      </w:pPr>
    </w:p>
    <w:p w:rsidR="00AA62A0" w:rsidRDefault="00AA62A0" w:rsidP="00E34FD4">
      <w:pPr>
        <w:spacing w:after="0" w:line="240" w:lineRule="auto"/>
        <w:rPr>
          <w:rFonts w:ascii="Times New Roman" w:eastAsia="Times New Roman" w:hAnsi="Times New Roman" w:cs="Times New Roman"/>
          <w:b/>
          <w:sz w:val="28"/>
          <w:szCs w:val="28"/>
        </w:rPr>
      </w:pPr>
    </w:p>
    <w:p w:rsidR="00835D27" w:rsidRPr="00835D27" w:rsidRDefault="00835D27" w:rsidP="00835D27">
      <w:pPr>
        <w:spacing w:after="0" w:line="240" w:lineRule="auto"/>
        <w:rPr>
          <w:rFonts w:ascii="Times New Roman" w:eastAsia="Times New Roman" w:hAnsi="Times New Roman" w:cs="Times New Roman"/>
          <w:b/>
          <w:sz w:val="28"/>
          <w:szCs w:val="28"/>
        </w:rPr>
      </w:pPr>
    </w:p>
    <w:p w:rsidR="00835D27" w:rsidRPr="00835D27" w:rsidRDefault="00835D27" w:rsidP="00835D27">
      <w:pPr>
        <w:spacing w:after="0" w:line="240" w:lineRule="auto"/>
        <w:rPr>
          <w:rFonts w:ascii="Times New Roman" w:eastAsia="Times New Roman" w:hAnsi="Times New Roman" w:cs="Times New Roman"/>
          <w:b/>
          <w:sz w:val="28"/>
          <w:szCs w:val="28"/>
        </w:rPr>
      </w:pPr>
    </w:p>
    <w:p w:rsidR="00835D27" w:rsidRPr="00835D27" w:rsidRDefault="00835D27" w:rsidP="00835D27">
      <w:pPr>
        <w:spacing w:after="0" w:line="240" w:lineRule="auto"/>
        <w:rPr>
          <w:rFonts w:ascii="Times New Roman" w:eastAsia="Times New Roman" w:hAnsi="Times New Roman" w:cs="Times New Roman"/>
          <w:b/>
          <w:sz w:val="28"/>
          <w:szCs w:val="28"/>
        </w:rPr>
      </w:pPr>
    </w:p>
    <w:p w:rsidR="00835D27" w:rsidRPr="00835D27" w:rsidRDefault="00835D27" w:rsidP="00835D27">
      <w:pPr>
        <w:spacing w:after="0" w:line="240" w:lineRule="auto"/>
        <w:rPr>
          <w:rFonts w:ascii="Times New Roman" w:eastAsia="Times New Roman" w:hAnsi="Times New Roman" w:cs="Times New Roman"/>
          <w:b/>
          <w:sz w:val="28"/>
          <w:szCs w:val="28"/>
        </w:rPr>
      </w:pPr>
    </w:p>
    <w:p w:rsidR="00835D27" w:rsidRPr="00835D27" w:rsidRDefault="00835D27" w:rsidP="00835D27">
      <w:pPr>
        <w:spacing w:after="0" w:line="240" w:lineRule="auto"/>
        <w:rPr>
          <w:rFonts w:ascii="Times New Roman" w:eastAsia="Times New Roman" w:hAnsi="Times New Roman" w:cs="Times New Roman"/>
          <w:b/>
          <w:sz w:val="28"/>
          <w:szCs w:val="28"/>
        </w:rPr>
      </w:pPr>
    </w:p>
    <w:p w:rsidR="00835D27" w:rsidRPr="00835D27" w:rsidRDefault="00835D27" w:rsidP="00835D27">
      <w:pPr>
        <w:spacing w:after="0" w:line="240" w:lineRule="auto"/>
        <w:rPr>
          <w:rFonts w:ascii="Times New Roman" w:eastAsia="Times New Roman" w:hAnsi="Times New Roman" w:cs="Times New Roman"/>
          <w:b/>
          <w:sz w:val="28"/>
          <w:szCs w:val="28"/>
        </w:rPr>
      </w:pPr>
    </w:p>
    <w:p w:rsidR="002E60ED" w:rsidRDefault="002E60ED" w:rsidP="002E60ED">
      <w:pPr>
        <w:spacing w:after="0" w:line="240" w:lineRule="auto"/>
        <w:rPr>
          <w:rFonts w:ascii="Times New Roman" w:eastAsia="Times New Roman" w:hAnsi="Times New Roman" w:cs="Times New Roman"/>
          <w:b/>
          <w:sz w:val="28"/>
          <w:szCs w:val="28"/>
        </w:rPr>
      </w:pPr>
    </w:p>
    <w:p w:rsidR="00C21513" w:rsidRDefault="00C21513" w:rsidP="002E60ED">
      <w:pPr>
        <w:spacing w:after="0" w:line="240" w:lineRule="auto"/>
        <w:rPr>
          <w:rFonts w:ascii="Times New Roman" w:eastAsia="Times New Roman" w:hAnsi="Times New Roman" w:cs="Times New Roman"/>
          <w:b/>
          <w:sz w:val="32"/>
          <w:szCs w:val="32"/>
        </w:rPr>
      </w:pPr>
    </w:p>
    <w:p w:rsidR="00C21513" w:rsidRDefault="00C21513" w:rsidP="002E60ED">
      <w:pPr>
        <w:spacing w:after="0" w:line="240" w:lineRule="auto"/>
        <w:rPr>
          <w:rFonts w:ascii="Times New Roman" w:eastAsia="Times New Roman" w:hAnsi="Times New Roman" w:cs="Times New Roman"/>
          <w:b/>
          <w:sz w:val="32"/>
          <w:szCs w:val="32"/>
        </w:rPr>
      </w:pPr>
    </w:p>
    <w:p w:rsidR="00E84A6E" w:rsidRPr="003C0962" w:rsidRDefault="00E84A6E" w:rsidP="002E60ED">
      <w:pPr>
        <w:spacing w:after="0" w:line="240" w:lineRule="auto"/>
        <w:rPr>
          <w:rFonts w:ascii="Times New Roman" w:eastAsia="Times New Roman" w:hAnsi="Times New Roman" w:cs="Times New Roman"/>
          <w:b/>
          <w:sz w:val="32"/>
          <w:szCs w:val="32"/>
        </w:rPr>
      </w:pPr>
      <w:r w:rsidRPr="003C0962">
        <w:rPr>
          <w:rFonts w:ascii="Times New Roman" w:eastAsia="Times New Roman" w:hAnsi="Times New Roman" w:cs="Times New Roman"/>
          <w:b/>
          <w:sz w:val="32"/>
          <w:szCs w:val="32"/>
        </w:rPr>
        <w:lastRenderedPageBreak/>
        <w:t>Список литературы</w:t>
      </w:r>
    </w:p>
    <w:p w:rsidR="00E84A6E" w:rsidRPr="00E84A6E" w:rsidRDefault="00E84A6E" w:rsidP="00E84A6E">
      <w:pPr>
        <w:spacing w:after="0" w:line="240" w:lineRule="auto"/>
        <w:rPr>
          <w:rFonts w:ascii="Times New Roman" w:eastAsia="Times New Roman" w:hAnsi="Times New Roman" w:cs="Times New Roman"/>
          <w:sz w:val="28"/>
          <w:szCs w:val="28"/>
        </w:rPr>
      </w:pPr>
    </w:p>
    <w:p w:rsidR="00E84A6E" w:rsidRPr="00E84A6E" w:rsidRDefault="00E84A6E" w:rsidP="00E84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E84A6E">
        <w:rPr>
          <w:rFonts w:ascii="Times New Roman" w:eastAsia="Times New Roman" w:hAnsi="Times New Roman" w:cs="Times New Roman"/>
          <w:sz w:val="28"/>
          <w:szCs w:val="28"/>
        </w:rPr>
        <w:t xml:space="preserve">Визель, Т.Г. Основы нейропсихологии: учебник для студентов вузов / Т. Г. </w:t>
      </w:r>
      <w:proofErr w:type="spellStart"/>
      <w:r w:rsidRPr="00E84A6E">
        <w:rPr>
          <w:rFonts w:ascii="Times New Roman" w:eastAsia="Times New Roman" w:hAnsi="Times New Roman" w:cs="Times New Roman"/>
          <w:sz w:val="28"/>
          <w:szCs w:val="28"/>
        </w:rPr>
        <w:t>Визель</w:t>
      </w:r>
      <w:proofErr w:type="spellEnd"/>
      <w:r w:rsidRPr="00E84A6E">
        <w:rPr>
          <w:rFonts w:ascii="Times New Roman" w:eastAsia="Times New Roman" w:hAnsi="Times New Roman" w:cs="Times New Roman"/>
          <w:sz w:val="28"/>
          <w:szCs w:val="28"/>
        </w:rPr>
        <w:t xml:space="preserve">. — М.: </w:t>
      </w:r>
      <w:proofErr w:type="spellStart"/>
      <w:r w:rsidRPr="00E84A6E">
        <w:rPr>
          <w:rFonts w:ascii="Times New Roman" w:eastAsia="Times New Roman" w:hAnsi="Times New Roman" w:cs="Times New Roman"/>
          <w:sz w:val="28"/>
          <w:szCs w:val="28"/>
        </w:rPr>
        <w:t>АСТАстрельТранзиткнига</w:t>
      </w:r>
      <w:proofErr w:type="spellEnd"/>
      <w:r w:rsidRPr="00E84A6E">
        <w:rPr>
          <w:rFonts w:ascii="Times New Roman" w:eastAsia="Times New Roman" w:hAnsi="Times New Roman" w:cs="Times New Roman"/>
          <w:sz w:val="28"/>
          <w:szCs w:val="28"/>
        </w:rPr>
        <w:t>, 2017. — 264 с.</w:t>
      </w:r>
    </w:p>
    <w:p w:rsidR="00E84A6E" w:rsidRPr="00E84A6E" w:rsidRDefault="00E84A6E" w:rsidP="00E84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84A6E">
        <w:rPr>
          <w:rFonts w:ascii="Times New Roman" w:eastAsia="Times New Roman" w:hAnsi="Times New Roman" w:cs="Times New Roman"/>
          <w:sz w:val="28"/>
          <w:szCs w:val="28"/>
        </w:rPr>
        <w:t>Голдберг Э. Управляющий мозг. Москва, 2003.</w:t>
      </w:r>
    </w:p>
    <w:p w:rsidR="00E84A6E" w:rsidRPr="00E84A6E" w:rsidRDefault="00E84A6E" w:rsidP="00E84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84A6E">
        <w:rPr>
          <w:rFonts w:ascii="Times New Roman" w:eastAsia="Times New Roman" w:hAnsi="Times New Roman" w:cs="Times New Roman"/>
          <w:sz w:val="28"/>
          <w:szCs w:val="28"/>
        </w:rPr>
        <w:t xml:space="preserve">Деннисон П., </w:t>
      </w:r>
      <w:proofErr w:type="spellStart"/>
      <w:r w:rsidRPr="00E84A6E">
        <w:rPr>
          <w:rFonts w:ascii="Times New Roman" w:eastAsia="Times New Roman" w:hAnsi="Times New Roman" w:cs="Times New Roman"/>
          <w:sz w:val="28"/>
          <w:szCs w:val="28"/>
        </w:rPr>
        <w:t>Деннисон</w:t>
      </w:r>
      <w:proofErr w:type="spellEnd"/>
      <w:r w:rsidRPr="00E84A6E">
        <w:rPr>
          <w:rFonts w:ascii="Times New Roman" w:eastAsia="Times New Roman" w:hAnsi="Times New Roman" w:cs="Times New Roman"/>
          <w:sz w:val="28"/>
          <w:szCs w:val="28"/>
        </w:rPr>
        <w:t xml:space="preserve"> Г. </w:t>
      </w:r>
      <w:proofErr w:type="spellStart"/>
      <w:r w:rsidRPr="00E84A6E">
        <w:rPr>
          <w:rFonts w:ascii="Times New Roman" w:eastAsia="Times New Roman" w:hAnsi="Times New Roman" w:cs="Times New Roman"/>
          <w:sz w:val="28"/>
          <w:szCs w:val="28"/>
        </w:rPr>
        <w:t>Образовательнаякинестетика</w:t>
      </w:r>
      <w:proofErr w:type="spellEnd"/>
      <w:r w:rsidRPr="00E84A6E">
        <w:rPr>
          <w:rFonts w:ascii="Times New Roman" w:eastAsia="Times New Roman" w:hAnsi="Times New Roman" w:cs="Times New Roman"/>
          <w:sz w:val="28"/>
          <w:szCs w:val="28"/>
        </w:rPr>
        <w:t xml:space="preserve"> для детей. Москва, 1998.</w:t>
      </w:r>
    </w:p>
    <w:p w:rsidR="00E84A6E" w:rsidRPr="00E84A6E" w:rsidRDefault="00E84A6E" w:rsidP="00E84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E84A6E">
        <w:rPr>
          <w:rFonts w:ascii="Times New Roman" w:eastAsia="Times New Roman" w:hAnsi="Times New Roman" w:cs="Times New Roman"/>
          <w:sz w:val="28"/>
          <w:szCs w:val="28"/>
        </w:rPr>
        <w:t xml:space="preserve">Захарова Р.А., </w:t>
      </w:r>
      <w:proofErr w:type="spellStart"/>
      <w:r w:rsidRPr="00E84A6E">
        <w:rPr>
          <w:rFonts w:ascii="Times New Roman" w:eastAsia="Times New Roman" w:hAnsi="Times New Roman" w:cs="Times New Roman"/>
          <w:sz w:val="28"/>
          <w:szCs w:val="28"/>
        </w:rPr>
        <w:t>Чупаха</w:t>
      </w:r>
      <w:proofErr w:type="spellEnd"/>
      <w:r w:rsidRPr="00E84A6E">
        <w:rPr>
          <w:rFonts w:ascii="Times New Roman" w:eastAsia="Times New Roman" w:hAnsi="Times New Roman" w:cs="Times New Roman"/>
          <w:sz w:val="28"/>
          <w:szCs w:val="28"/>
        </w:rPr>
        <w:t xml:space="preserve"> И.В. Методика «Гимнастика мозга». В сб.: Здоровьесберегающие технологии в образовательном процессе. М., Ставрополь, «ИЛЕКСА», «СЕРВИС ШКОЛА», 2001.</w:t>
      </w:r>
    </w:p>
    <w:p w:rsidR="00E84A6E" w:rsidRPr="00E84A6E" w:rsidRDefault="00E84A6E" w:rsidP="00E84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84A6E">
        <w:rPr>
          <w:rFonts w:ascii="Times New Roman" w:eastAsia="Times New Roman" w:hAnsi="Times New Roman" w:cs="Times New Roman"/>
          <w:sz w:val="28"/>
          <w:szCs w:val="28"/>
        </w:rPr>
        <w:t xml:space="preserve"> Колганова В.С., Пивоварова Е.В. Нейропсихологические занятия с детьми. - М.: Айрис-пресс, 2015.</w:t>
      </w:r>
    </w:p>
    <w:p w:rsidR="00E84A6E" w:rsidRPr="00E84A6E" w:rsidRDefault="00E84A6E" w:rsidP="00E84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84A6E">
        <w:rPr>
          <w:rFonts w:ascii="Times New Roman" w:eastAsia="Times New Roman" w:hAnsi="Times New Roman" w:cs="Times New Roman"/>
          <w:sz w:val="28"/>
          <w:szCs w:val="28"/>
        </w:rPr>
        <w:t>Лурия А.Р. Основы нейропсихологии. М., 1973.</w:t>
      </w:r>
    </w:p>
    <w:p w:rsidR="00E84A6E" w:rsidRPr="00E84A6E" w:rsidRDefault="00E84A6E" w:rsidP="00E84A6E">
      <w:pPr>
        <w:spacing w:after="0" w:line="240" w:lineRule="auto"/>
        <w:rPr>
          <w:rFonts w:ascii="Times New Roman" w:eastAsia="Times New Roman" w:hAnsi="Times New Roman" w:cs="Times New Roman"/>
          <w:sz w:val="28"/>
          <w:szCs w:val="28"/>
        </w:rPr>
      </w:pPr>
      <w:r w:rsidRPr="00E84A6E">
        <w:rPr>
          <w:rFonts w:ascii="Times New Roman" w:eastAsia="Times New Roman" w:hAnsi="Times New Roman" w:cs="Times New Roman"/>
          <w:sz w:val="28"/>
          <w:szCs w:val="28"/>
        </w:rPr>
        <w:t xml:space="preserve">7.Новиковская О.А. «Тренируем </w:t>
      </w:r>
      <w:proofErr w:type="spellStart"/>
      <w:proofErr w:type="gramStart"/>
      <w:r w:rsidRPr="00E84A6E">
        <w:rPr>
          <w:rFonts w:ascii="Times New Roman" w:eastAsia="Times New Roman" w:hAnsi="Times New Roman" w:cs="Times New Roman"/>
          <w:sz w:val="28"/>
          <w:szCs w:val="28"/>
        </w:rPr>
        <w:t>мозг:попробуй</w:t>
      </w:r>
      <w:proofErr w:type="spellEnd"/>
      <w:proofErr w:type="gramEnd"/>
      <w:r w:rsidRPr="00E84A6E">
        <w:rPr>
          <w:rFonts w:ascii="Times New Roman" w:eastAsia="Times New Roman" w:hAnsi="Times New Roman" w:cs="Times New Roman"/>
          <w:sz w:val="28"/>
          <w:szCs w:val="28"/>
        </w:rPr>
        <w:t xml:space="preserve"> повторить».– М.: АСТ, 2022г.</w:t>
      </w:r>
    </w:p>
    <w:p w:rsidR="00E84A6E" w:rsidRPr="00E84A6E" w:rsidRDefault="00E84A6E" w:rsidP="00E84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84A6E">
        <w:rPr>
          <w:rFonts w:ascii="Times New Roman" w:eastAsia="Times New Roman" w:hAnsi="Times New Roman" w:cs="Times New Roman"/>
          <w:sz w:val="28"/>
          <w:szCs w:val="28"/>
        </w:rPr>
        <w:t xml:space="preserve"> Пьянова Л.А. </w:t>
      </w:r>
      <w:proofErr w:type="spellStart"/>
      <w:r w:rsidRPr="00E84A6E">
        <w:rPr>
          <w:rFonts w:ascii="Times New Roman" w:eastAsia="Times New Roman" w:hAnsi="Times New Roman" w:cs="Times New Roman"/>
          <w:sz w:val="28"/>
          <w:szCs w:val="28"/>
        </w:rPr>
        <w:t>Нейрогимнастика</w:t>
      </w:r>
      <w:proofErr w:type="spellEnd"/>
      <w:r w:rsidRPr="00E84A6E">
        <w:rPr>
          <w:rFonts w:ascii="Times New Roman" w:eastAsia="Times New Roman" w:hAnsi="Times New Roman" w:cs="Times New Roman"/>
          <w:sz w:val="28"/>
          <w:szCs w:val="28"/>
        </w:rPr>
        <w:t xml:space="preserve"> в коррекции нарушений речевого развития и оздоровления детей дошкольного возраста // Сборник «Образование и психологическое здоровье» в сетевом издании «Региональный </w:t>
      </w:r>
      <w:proofErr w:type="spellStart"/>
      <w:r w:rsidRPr="00E84A6E">
        <w:rPr>
          <w:rFonts w:ascii="Times New Roman" w:eastAsia="Times New Roman" w:hAnsi="Times New Roman" w:cs="Times New Roman"/>
          <w:sz w:val="28"/>
          <w:szCs w:val="28"/>
        </w:rPr>
        <w:t>социопсихологический</w:t>
      </w:r>
      <w:proofErr w:type="spellEnd"/>
      <w:r w:rsidRPr="00E84A6E">
        <w:rPr>
          <w:rFonts w:ascii="Times New Roman" w:eastAsia="Times New Roman" w:hAnsi="Times New Roman" w:cs="Times New Roman"/>
          <w:sz w:val="28"/>
          <w:szCs w:val="28"/>
        </w:rPr>
        <w:t xml:space="preserve"> центр». – М., 2018.</w:t>
      </w:r>
    </w:p>
    <w:p w:rsidR="00E84A6E" w:rsidRPr="00E84A6E" w:rsidRDefault="00E84A6E" w:rsidP="00E84A6E">
      <w:pPr>
        <w:spacing w:after="0" w:line="240" w:lineRule="auto"/>
        <w:rPr>
          <w:rFonts w:ascii="Times New Roman" w:eastAsia="Times New Roman" w:hAnsi="Times New Roman" w:cs="Times New Roman"/>
          <w:sz w:val="28"/>
          <w:szCs w:val="28"/>
        </w:rPr>
      </w:pPr>
      <w:r w:rsidRPr="00E84A6E">
        <w:rPr>
          <w:rFonts w:ascii="Times New Roman" w:eastAsia="Times New Roman" w:hAnsi="Times New Roman" w:cs="Times New Roman"/>
          <w:sz w:val="28"/>
          <w:szCs w:val="28"/>
        </w:rPr>
        <w:t xml:space="preserve">9. </w:t>
      </w:r>
      <w:proofErr w:type="spellStart"/>
      <w:r w:rsidRPr="00E84A6E">
        <w:rPr>
          <w:rFonts w:ascii="Times New Roman" w:eastAsia="Times New Roman" w:hAnsi="Times New Roman" w:cs="Times New Roman"/>
          <w:sz w:val="28"/>
          <w:szCs w:val="28"/>
        </w:rPr>
        <w:t>СеменовичА.В.Нейропсихологическая</w:t>
      </w:r>
      <w:proofErr w:type="spellEnd"/>
      <w:r w:rsidRPr="00E84A6E">
        <w:rPr>
          <w:rFonts w:ascii="Times New Roman" w:eastAsia="Times New Roman" w:hAnsi="Times New Roman" w:cs="Times New Roman"/>
          <w:sz w:val="28"/>
          <w:szCs w:val="28"/>
        </w:rPr>
        <w:t xml:space="preserve"> коррекция в детском возрасте. Метод замещающего онтогенеза: Учебное пособие. -М.: Генезис,2012</w:t>
      </w:r>
    </w:p>
    <w:p w:rsidR="00E84A6E" w:rsidRPr="00E84A6E" w:rsidRDefault="00E84A6E" w:rsidP="00E84A6E">
      <w:pPr>
        <w:spacing w:after="0" w:line="240" w:lineRule="auto"/>
        <w:rPr>
          <w:rFonts w:ascii="Times New Roman" w:eastAsia="Times New Roman" w:hAnsi="Times New Roman" w:cs="Times New Roman"/>
          <w:sz w:val="28"/>
          <w:szCs w:val="28"/>
        </w:rPr>
      </w:pPr>
      <w:r w:rsidRPr="00E84A6E">
        <w:rPr>
          <w:rFonts w:ascii="Times New Roman" w:eastAsia="Times New Roman" w:hAnsi="Times New Roman" w:cs="Times New Roman"/>
          <w:sz w:val="28"/>
          <w:szCs w:val="28"/>
        </w:rPr>
        <w:t xml:space="preserve">10. </w:t>
      </w:r>
      <w:proofErr w:type="spellStart"/>
      <w:r w:rsidRPr="00E84A6E">
        <w:rPr>
          <w:rFonts w:ascii="Times New Roman" w:eastAsia="Times New Roman" w:hAnsi="Times New Roman" w:cs="Times New Roman"/>
          <w:sz w:val="28"/>
          <w:szCs w:val="28"/>
        </w:rPr>
        <w:t>СеменовичА.В.Нейропсихологическая</w:t>
      </w:r>
      <w:proofErr w:type="spellEnd"/>
      <w:r w:rsidRPr="00E84A6E">
        <w:rPr>
          <w:rFonts w:ascii="Times New Roman" w:eastAsia="Times New Roman" w:hAnsi="Times New Roman" w:cs="Times New Roman"/>
          <w:sz w:val="28"/>
          <w:szCs w:val="28"/>
        </w:rPr>
        <w:t xml:space="preserve"> профилактика и коррекция. Дошкольники: </w:t>
      </w:r>
      <w:proofErr w:type="spellStart"/>
      <w:r w:rsidRPr="00E84A6E">
        <w:rPr>
          <w:rFonts w:ascii="Times New Roman" w:eastAsia="Times New Roman" w:hAnsi="Times New Roman" w:cs="Times New Roman"/>
          <w:sz w:val="28"/>
          <w:szCs w:val="28"/>
        </w:rPr>
        <w:t>Учебно</w:t>
      </w:r>
      <w:proofErr w:type="spellEnd"/>
      <w:r w:rsidRPr="00E84A6E">
        <w:rPr>
          <w:rFonts w:ascii="Times New Roman" w:eastAsia="Times New Roman" w:hAnsi="Times New Roman" w:cs="Times New Roman"/>
          <w:sz w:val="28"/>
          <w:szCs w:val="28"/>
        </w:rPr>
        <w:t xml:space="preserve"> методическое пособие/ под ред. – М.: Дрофа, 2014</w:t>
      </w:r>
    </w:p>
    <w:p w:rsidR="00E84A6E" w:rsidRPr="00E84A6E" w:rsidRDefault="00E84A6E" w:rsidP="00E84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E84A6E">
        <w:rPr>
          <w:rFonts w:ascii="Times New Roman" w:eastAsia="Times New Roman" w:hAnsi="Times New Roman" w:cs="Times New Roman"/>
          <w:sz w:val="28"/>
          <w:szCs w:val="28"/>
        </w:rPr>
        <w:t xml:space="preserve"> Сиротюк А.Л. Нейропсихологические и психофизиологические сопровождения обучения. – М.: ТЦ «Сфера», 2003.</w:t>
      </w:r>
    </w:p>
    <w:p w:rsidR="00E84A6E" w:rsidRPr="00E84A6E" w:rsidRDefault="00E84A6E" w:rsidP="00E84A6E">
      <w:pPr>
        <w:spacing w:after="0" w:line="240" w:lineRule="auto"/>
        <w:rPr>
          <w:rFonts w:ascii="Times New Roman" w:eastAsia="Times New Roman" w:hAnsi="Times New Roman" w:cs="Times New Roman"/>
          <w:sz w:val="28"/>
          <w:szCs w:val="28"/>
        </w:rPr>
      </w:pPr>
      <w:r w:rsidRPr="00E84A6E">
        <w:rPr>
          <w:rFonts w:ascii="Times New Roman" w:eastAsia="Times New Roman" w:hAnsi="Times New Roman" w:cs="Times New Roman"/>
          <w:sz w:val="28"/>
          <w:szCs w:val="28"/>
        </w:rPr>
        <w:t xml:space="preserve">12. </w:t>
      </w:r>
      <w:proofErr w:type="spellStart"/>
      <w:r w:rsidRPr="00E84A6E">
        <w:rPr>
          <w:rFonts w:ascii="Times New Roman" w:eastAsia="Times New Roman" w:hAnsi="Times New Roman" w:cs="Times New Roman"/>
          <w:sz w:val="28"/>
          <w:szCs w:val="28"/>
        </w:rPr>
        <w:t>ЦветковаЛ.С</w:t>
      </w:r>
      <w:proofErr w:type="spellEnd"/>
      <w:r w:rsidRPr="00E84A6E">
        <w:rPr>
          <w:rFonts w:ascii="Times New Roman" w:eastAsia="Times New Roman" w:hAnsi="Times New Roman" w:cs="Times New Roman"/>
          <w:sz w:val="28"/>
          <w:szCs w:val="28"/>
        </w:rPr>
        <w:t xml:space="preserve">., Семенович А.В., </w:t>
      </w:r>
      <w:proofErr w:type="gramStart"/>
      <w:r w:rsidRPr="00E84A6E">
        <w:rPr>
          <w:rFonts w:ascii="Times New Roman" w:eastAsia="Times New Roman" w:hAnsi="Times New Roman" w:cs="Times New Roman"/>
          <w:sz w:val="28"/>
          <w:szCs w:val="28"/>
        </w:rPr>
        <w:t>КотягинаС.Н.,</w:t>
      </w:r>
      <w:proofErr w:type="spellStart"/>
      <w:r w:rsidRPr="00E84A6E">
        <w:rPr>
          <w:rFonts w:ascii="Times New Roman" w:eastAsia="Times New Roman" w:hAnsi="Times New Roman" w:cs="Times New Roman"/>
          <w:sz w:val="28"/>
          <w:szCs w:val="28"/>
        </w:rPr>
        <w:t>ГришинаЕ.Г</w:t>
      </w:r>
      <w:proofErr w:type="spellEnd"/>
      <w:r w:rsidRPr="00E84A6E">
        <w:rPr>
          <w:rFonts w:ascii="Times New Roman" w:eastAsia="Times New Roman" w:hAnsi="Times New Roman" w:cs="Times New Roman"/>
          <w:sz w:val="28"/>
          <w:szCs w:val="28"/>
        </w:rPr>
        <w:t>.</w:t>
      </w:r>
      <w:proofErr w:type="gramEnd"/>
      <w:r w:rsidRPr="00E84A6E">
        <w:rPr>
          <w:rFonts w:ascii="Times New Roman" w:eastAsia="Times New Roman" w:hAnsi="Times New Roman" w:cs="Times New Roman"/>
          <w:sz w:val="28"/>
          <w:szCs w:val="28"/>
        </w:rPr>
        <w:t xml:space="preserve">, </w:t>
      </w:r>
      <w:proofErr w:type="spellStart"/>
      <w:r w:rsidRPr="00E84A6E">
        <w:rPr>
          <w:rFonts w:ascii="Times New Roman" w:eastAsia="Times New Roman" w:hAnsi="Times New Roman" w:cs="Times New Roman"/>
          <w:sz w:val="28"/>
          <w:szCs w:val="28"/>
        </w:rPr>
        <w:t>ГогберашвилиТ.Ю</w:t>
      </w:r>
      <w:proofErr w:type="spellEnd"/>
      <w:r w:rsidRPr="00E84A6E">
        <w:rPr>
          <w:rFonts w:ascii="Times New Roman" w:eastAsia="Times New Roman" w:hAnsi="Times New Roman" w:cs="Times New Roman"/>
          <w:sz w:val="28"/>
          <w:szCs w:val="28"/>
        </w:rPr>
        <w:t>. Актуальные проблемы нейропсихологии детского возраста: Учебное пособие.– М. : 2001</w:t>
      </w:r>
    </w:p>
    <w:p w:rsidR="00AA62A0" w:rsidRPr="00E84A6E" w:rsidRDefault="00AA62A0" w:rsidP="00E84A6E">
      <w:pPr>
        <w:spacing w:after="0" w:line="240" w:lineRule="auto"/>
        <w:rPr>
          <w:rFonts w:ascii="Times New Roman" w:eastAsia="Times New Roman" w:hAnsi="Times New Roman" w:cs="Times New Roman"/>
          <w:sz w:val="28"/>
          <w:szCs w:val="28"/>
        </w:rPr>
      </w:pPr>
    </w:p>
    <w:p w:rsidR="00AA62A0" w:rsidRPr="00E84A6E" w:rsidRDefault="00AA62A0" w:rsidP="00E84A6E">
      <w:pPr>
        <w:spacing w:after="0" w:line="240" w:lineRule="auto"/>
        <w:rPr>
          <w:rFonts w:ascii="Times New Roman" w:eastAsia="Times New Roman" w:hAnsi="Times New Roman" w:cs="Times New Roman"/>
          <w:sz w:val="28"/>
          <w:szCs w:val="28"/>
        </w:rPr>
      </w:pPr>
    </w:p>
    <w:p w:rsidR="00AA62A0" w:rsidRPr="00E84A6E" w:rsidRDefault="00AA62A0" w:rsidP="00E84A6E">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C73D09" w:rsidRDefault="00AE5BC8" w:rsidP="00AE5BC8">
      <w:pPr>
        <w:spacing w:after="0" w:line="240" w:lineRule="auto"/>
        <w:jc w:val="center"/>
        <w:rPr>
          <w:rFonts w:ascii="Times New Roman" w:eastAsia="Times New Roman" w:hAnsi="Times New Roman" w:cs="Times New Roman"/>
          <w:b/>
          <w:sz w:val="32"/>
          <w:szCs w:val="32"/>
        </w:rPr>
      </w:pPr>
      <w:r w:rsidRPr="00C73D09">
        <w:rPr>
          <w:rFonts w:ascii="Times New Roman" w:eastAsia="Times New Roman" w:hAnsi="Times New Roman" w:cs="Times New Roman"/>
          <w:b/>
          <w:sz w:val="32"/>
          <w:szCs w:val="32"/>
        </w:rPr>
        <w:lastRenderedPageBreak/>
        <w:t>Приложение</w:t>
      </w: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3C0962" w:rsidRDefault="00AE5BC8" w:rsidP="00E34FD4">
      <w:pPr>
        <w:spacing w:after="0" w:line="240" w:lineRule="auto"/>
        <w:rPr>
          <w:rFonts w:ascii="Times New Roman" w:eastAsia="Times New Roman" w:hAnsi="Times New Roman" w:cs="Times New Roman"/>
          <w:b/>
          <w:sz w:val="28"/>
          <w:szCs w:val="28"/>
        </w:rPr>
      </w:pPr>
      <w:r w:rsidRPr="003C0962">
        <w:rPr>
          <w:rFonts w:ascii="Times New Roman" w:eastAsia="Times New Roman" w:hAnsi="Times New Roman" w:cs="Times New Roman"/>
          <w:b/>
          <w:sz w:val="28"/>
          <w:szCs w:val="28"/>
        </w:rPr>
        <w:t>Конспект логопедического занятия по обучению грамоте с использованием нейропсихологических игр и упражнений в подготовительной группе компенсирующего вида.</w:t>
      </w:r>
      <w:r w:rsidR="003C0962">
        <w:rPr>
          <w:rFonts w:ascii="Times New Roman" w:eastAsia="Times New Roman" w:hAnsi="Times New Roman" w:cs="Times New Roman"/>
          <w:b/>
          <w:sz w:val="28"/>
          <w:szCs w:val="28"/>
        </w:rPr>
        <w:br/>
      </w:r>
    </w:p>
    <w:p w:rsidR="00AE5BC8" w:rsidRPr="00AE5BC8" w:rsidRDefault="00AE5BC8" w:rsidP="00AE5BC8">
      <w:pPr>
        <w:spacing w:after="0" w:line="240" w:lineRule="auto"/>
        <w:rPr>
          <w:rFonts w:ascii="Times New Roman" w:eastAsia="Times New Roman" w:hAnsi="Times New Roman" w:cs="Times New Roman"/>
          <w:b/>
          <w:sz w:val="28"/>
          <w:szCs w:val="28"/>
        </w:rPr>
      </w:pPr>
      <w:r w:rsidRPr="00AE5BC8">
        <w:rPr>
          <w:rFonts w:ascii="Times New Roman" w:eastAsia="Times New Roman" w:hAnsi="Times New Roman" w:cs="Times New Roman"/>
          <w:b/>
          <w:sz w:val="28"/>
          <w:szCs w:val="28"/>
        </w:rPr>
        <w:t>Тема «Звуки Х и ХЬ. Буква Х»</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Цель:</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Знакомство со звуками Х и ХЬ и их буквенными обозначениями.</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Задачи: </w:t>
      </w:r>
    </w:p>
    <w:p w:rsidR="00AE5BC8" w:rsidRPr="00AE5BC8" w:rsidRDefault="00AE5BC8" w:rsidP="00AE5BC8">
      <w:pPr>
        <w:spacing w:after="0" w:line="240" w:lineRule="auto"/>
        <w:rPr>
          <w:rFonts w:ascii="Times New Roman" w:eastAsia="Times New Roman" w:hAnsi="Times New Roman" w:cs="Times New Roman"/>
          <w:sz w:val="28"/>
          <w:szCs w:val="28"/>
        </w:rPr>
      </w:pPr>
      <w:proofErr w:type="spellStart"/>
      <w:r w:rsidRPr="00AE5BC8">
        <w:rPr>
          <w:rFonts w:ascii="Times New Roman" w:eastAsia="Times New Roman" w:hAnsi="Times New Roman" w:cs="Times New Roman"/>
          <w:sz w:val="28"/>
          <w:szCs w:val="28"/>
        </w:rPr>
        <w:t>Коррекционно</w:t>
      </w:r>
      <w:proofErr w:type="spellEnd"/>
      <w:r w:rsidRPr="00AE5BC8">
        <w:rPr>
          <w:rFonts w:ascii="Times New Roman" w:eastAsia="Times New Roman" w:hAnsi="Times New Roman" w:cs="Times New Roman"/>
          <w:sz w:val="28"/>
          <w:szCs w:val="28"/>
        </w:rPr>
        <w:t xml:space="preserve"> – образовательные:</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t xml:space="preserve">закрепить у детей представление об артикуляционном укладе звуков[х] и [х']; дифференциации звуков [х] и [х'] с использованием </w:t>
      </w:r>
      <w:proofErr w:type="spellStart"/>
      <w:r w:rsidRPr="00AE5BC8">
        <w:rPr>
          <w:rFonts w:ascii="Times New Roman" w:eastAsia="Times New Roman" w:hAnsi="Times New Roman" w:cs="Times New Roman"/>
          <w:sz w:val="28"/>
          <w:szCs w:val="28"/>
        </w:rPr>
        <w:t>нейрогимнастики</w:t>
      </w:r>
      <w:proofErr w:type="spellEnd"/>
      <w:r w:rsidRPr="00AE5BC8">
        <w:rPr>
          <w:rFonts w:ascii="Times New Roman" w:eastAsia="Times New Roman" w:hAnsi="Times New Roman" w:cs="Times New Roman"/>
          <w:sz w:val="28"/>
          <w:szCs w:val="28"/>
        </w:rPr>
        <w:t xml:space="preserve"> в слогах, словах и фразах; понятие «мягкий согласный»;</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t>выделять последний и первый глухие согласные «Х» и «</w:t>
      </w:r>
      <w:proofErr w:type="spellStart"/>
      <w:r w:rsidRPr="00AE5BC8">
        <w:rPr>
          <w:rFonts w:ascii="Times New Roman" w:eastAsia="Times New Roman" w:hAnsi="Times New Roman" w:cs="Times New Roman"/>
          <w:sz w:val="28"/>
          <w:szCs w:val="28"/>
        </w:rPr>
        <w:t>Хь</w:t>
      </w:r>
      <w:proofErr w:type="spellEnd"/>
      <w:r w:rsidRPr="00AE5BC8">
        <w:rPr>
          <w:rFonts w:ascii="Times New Roman" w:eastAsia="Times New Roman" w:hAnsi="Times New Roman" w:cs="Times New Roman"/>
          <w:sz w:val="28"/>
          <w:szCs w:val="28"/>
        </w:rPr>
        <w:t>» из слов, тренироваться в определении положения звука «Х», «</w:t>
      </w:r>
      <w:proofErr w:type="spellStart"/>
      <w:r w:rsidRPr="00AE5BC8">
        <w:rPr>
          <w:rFonts w:ascii="Times New Roman" w:eastAsia="Times New Roman" w:hAnsi="Times New Roman" w:cs="Times New Roman"/>
          <w:sz w:val="28"/>
          <w:szCs w:val="28"/>
        </w:rPr>
        <w:t>Хь</w:t>
      </w:r>
      <w:proofErr w:type="spellEnd"/>
      <w:r w:rsidRPr="00AE5BC8">
        <w:rPr>
          <w:rFonts w:ascii="Times New Roman" w:eastAsia="Times New Roman" w:hAnsi="Times New Roman" w:cs="Times New Roman"/>
          <w:sz w:val="28"/>
          <w:szCs w:val="28"/>
        </w:rPr>
        <w:t>» в словах;</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t xml:space="preserve">познакомить с буквой «Х», и её написанием. Печатать в тетрадях букву «Х» и слоги с буквой «Х» (АХ, УХ, ИХ, ХА, ХУ, ХИ);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t>знать основные отличия звука от буквы.</w:t>
      </w:r>
    </w:p>
    <w:p w:rsidR="00AE5BC8" w:rsidRPr="00AE5BC8" w:rsidRDefault="00AE5BC8" w:rsidP="00AE5BC8">
      <w:pPr>
        <w:spacing w:after="0" w:line="240" w:lineRule="auto"/>
        <w:rPr>
          <w:rFonts w:ascii="Times New Roman" w:eastAsia="Times New Roman" w:hAnsi="Times New Roman" w:cs="Times New Roman"/>
          <w:sz w:val="28"/>
          <w:szCs w:val="28"/>
        </w:rPr>
      </w:pPr>
      <w:proofErr w:type="spellStart"/>
      <w:r w:rsidRPr="00AE5BC8">
        <w:rPr>
          <w:rFonts w:ascii="Times New Roman" w:eastAsia="Times New Roman" w:hAnsi="Times New Roman" w:cs="Times New Roman"/>
          <w:sz w:val="28"/>
          <w:szCs w:val="28"/>
        </w:rPr>
        <w:t>Коррекционно</w:t>
      </w:r>
      <w:proofErr w:type="spellEnd"/>
      <w:r w:rsidRPr="00AE5BC8">
        <w:rPr>
          <w:rFonts w:ascii="Times New Roman" w:eastAsia="Times New Roman" w:hAnsi="Times New Roman" w:cs="Times New Roman"/>
          <w:sz w:val="28"/>
          <w:szCs w:val="28"/>
        </w:rPr>
        <w:t xml:space="preserve"> – развивающие:</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r>
      <w:proofErr w:type="spellStart"/>
      <w:r w:rsidRPr="00AE5BC8">
        <w:rPr>
          <w:rFonts w:ascii="Times New Roman" w:eastAsia="Times New Roman" w:hAnsi="Times New Roman" w:cs="Times New Roman"/>
          <w:sz w:val="28"/>
          <w:szCs w:val="28"/>
        </w:rPr>
        <w:t>звуко</w:t>
      </w:r>
      <w:proofErr w:type="spellEnd"/>
      <w:r w:rsidRPr="00AE5BC8">
        <w:rPr>
          <w:rFonts w:ascii="Times New Roman" w:eastAsia="Times New Roman" w:hAnsi="Times New Roman" w:cs="Times New Roman"/>
          <w:sz w:val="28"/>
          <w:szCs w:val="28"/>
        </w:rPr>
        <w:t xml:space="preserve"> – буквенный анализ слогов АХ, УХ, ОХ, ХА, ХО, ХУ;</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t>развивать фонематический слух и восприятие;</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t>развивать внимание, память, мышление;</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t>развитие общей, мелкой и артикуляционной моторики.</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proofErr w:type="spellStart"/>
      <w:r w:rsidRPr="00AE5BC8">
        <w:rPr>
          <w:rFonts w:ascii="Times New Roman" w:eastAsia="Times New Roman" w:hAnsi="Times New Roman" w:cs="Times New Roman"/>
          <w:sz w:val="28"/>
          <w:szCs w:val="28"/>
        </w:rPr>
        <w:t>Коррекционно</w:t>
      </w:r>
      <w:proofErr w:type="spellEnd"/>
      <w:r w:rsidRPr="00AE5BC8">
        <w:rPr>
          <w:rFonts w:ascii="Times New Roman" w:eastAsia="Times New Roman" w:hAnsi="Times New Roman" w:cs="Times New Roman"/>
          <w:sz w:val="28"/>
          <w:szCs w:val="28"/>
        </w:rPr>
        <w:t xml:space="preserve"> – воспитательные:</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t>расширять кругозор детей;</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w:t>
      </w:r>
      <w:r w:rsidRPr="00AE5BC8">
        <w:rPr>
          <w:rFonts w:ascii="Times New Roman" w:eastAsia="Times New Roman" w:hAnsi="Times New Roman" w:cs="Times New Roman"/>
          <w:sz w:val="28"/>
          <w:szCs w:val="28"/>
        </w:rPr>
        <w:tab/>
        <w:t>воспитывать у детей самоконтроль за речью.</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Оборудование: картинки – символы звука (синий и зеленый), предметные картинки со звуками «Х» и «</w:t>
      </w:r>
      <w:proofErr w:type="spellStart"/>
      <w:r w:rsidRPr="00AE5BC8">
        <w:rPr>
          <w:rFonts w:ascii="Times New Roman" w:eastAsia="Times New Roman" w:hAnsi="Times New Roman" w:cs="Times New Roman"/>
          <w:sz w:val="28"/>
          <w:szCs w:val="28"/>
        </w:rPr>
        <w:t>Хь</w:t>
      </w:r>
      <w:proofErr w:type="spellEnd"/>
      <w:r w:rsidRPr="00AE5BC8">
        <w:rPr>
          <w:rFonts w:ascii="Times New Roman" w:eastAsia="Times New Roman" w:hAnsi="Times New Roman" w:cs="Times New Roman"/>
          <w:sz w:val="28"/>
          <w:szCs w:val="28"/>
        </w:rPr>
        <w:t>», разрезные   азбуки, зеркала, тетради, карандаши, счётные палочки, панно «</w:t>
      </w:r>
      <w:proofErr w:type="spellStart"/>
      <w:r w:rsidRPr="00AE5BC8">
        <w:rPr>
          <w:rFonts w:ascii="Times New Roman" w:eastAsia="Times New Roman" w:hAnsi="Times New Roman" w:cs="Times New Roman"/>
          <w:sz w:val="28"/>
          <w:szCs w:val="28"/>
        </w:rPr>
        <w:t>Нейробуквы</w:t>
      </w:r>
      <w:proofErr w:type="spellEnd"/>
      <w:r w:rsidRPr="00AE5BC8">
        <w:rPr>
          <w:rFonts w:ascii="Times New Roman" w:eastAsia="Times New Roman" w:hAnsi="Times New Roman" w:cs="Times New Roman"/>
          <w:sz w:val="28"/>
          <w:szCs w:val="28"/>
        </w:rPr>
        <w:t xml:space="preserve">», игрушки «Хомяк – Харитон», «старичок - </w:t>
      </w:r>
      <w:proofErr w:type="spellStart"/>
      <w:r w:rsidRPr="00AE5BC8">
        <w:rPr>
          <w:rFonts w:ascii="Times New Roman" w:eastAsia="Times New Roman" w:hAnsi="Times New Roman" w:cs="Times New Roman"/>
          <w:sz w:val="28"/>
          <w:szCs w:val="28"/>
        </w:rPr>
        <w:t>моховичок</w:t>
      </w:r>
      <w:proofErr w:type="spellEnd"/>
      <w:r w:rsidRPr="00AE5BC8">
        <w:rPr>
          <w:rFonts w:ascii="Times New Roman" w:eastAsia="Times New Roman" w:hAnsi="Times New Roman" w:cs="Times New Roman"/>
          <w:sz w:val="28"/>
          <w:szCs w:val="28"/>
        </w:rPr>
        <w:t xml:space="preserve">», хорек, пеналы с набором для </w:t>
      </w:r>
      <w:proofErr w:type="spellStart"/>
      <w:r w:rsidRPr="00AE5BC8">
        <w:rPr>
          <w:rFonts w:ascii="Times New Roman" w:eastAsia="Times New Roman" w:hAnsi="Times New Roman" w:cs="Times New Roman"/>
          <w:sz w:val="28"/>
          <w:szCs w:val="28"/>
        </w:rPr>
        <w:t>звуко</w:t>
      </w:r>
      <w:proofErr w:type="spellEnd"/>
      <w:r w:rsidRPr="00AE5BC8">
        <w:rPr>
          <w:rFonts w:ascii="Times New Roman" w:eastAsia="Times New Roman" w:hAnsi="Times New Roman" w:cs="Times New Roman"/>
          <w:sz w:val="28"/>
          <w:szCs w:val="28"/>
        </w:rPr>
        <w:t xml:space="preserve">-слогового анализа, </w:t>
      </w:r>
      <w:r w:rsidR="008F1CF8">
        <w:rPr>
          <w:rFonts w:ascii="Times New Roman" w:eastAsia="Times New Roman" w:hAnsi="Times New Roman" w:cs="Times New Roman"/>
          <w:sz w:val="28"/>
          <w:szCs w:val="28"/>
        </w:rPr>
        <w:t xml:space="preserve">карточки со схемами слов для определения места звука в слове (начало, середина, конец), </w:t>
      </w:r>
      <w:r w:rsidRPr="00AE5BC8">
        <w:rPr>
          <w:rFonts w:ascii="Times New Roman" w:eastAsia="Times New Roman" w:hAnsi="Times New Roman" w:cs="Times New Roman"/>
          <w:sz w:val="28"/>
          <w:szCs w:val="28"/>
        </w:rPr>
        <w:t>корзинка с фруктами (хурма).</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Ход занятия:</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Знакомство со звуками «Х» и «Х*»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Логопед: Решили согласные звуки   пойти в лес за ягодами. Надели свои </w:t>
      </w:r>
      <w:proofErr w:type="spellStart"/>
      <w:r w:rsidRPr="00AE5BC8">
        <w:rPr>
          <w:rFonts w:ascii="Times New Roman" w:eastAsia="Times New Roman" w:hAnsi="Times New Roman" w:cs="Times New Roman"/>
          <w:sz w:val="28"/>
          <w:szCs w:val="28"/>
        </w:rPr>
        <w:t>комбинезончики</w:t>
      </w:r>
      <w:proofErr w:type="spellEnd"/>
      <w:r w:rsidRPr="00AE5BC8">
        <w:rPr>
          <w:rFonts w:ascii="Times New Roman" w:eastAsia="Times New Roman" w:hAnsi="Times New Roman" w:cs="Times New Roman"/>
          <w:sz w:val="28"/>
          <w:szCs w:val="28"/>
        </w:rPr>
        <w:t>: синие и зеленые. Идут по тропинке, а навстречу хомяк бежит. Щечки раздуты, а в щечках зернышки – запасы на зиму.</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 Покажите, какие щеки были у хомяка. (Дети надувают щеки.)</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Хотел хомяк мимо пробежать, но любопытно ему стало, что за ребята в разноцветных </w:t>
      </w:r>
      <w:proofErr w:type="spellStart"/>
      <w:r w:rsidRPr="00AE5BC8">
        <w:rPr>
          <w:rFonts w:ascii="Times New Roman" w:eastAsia="Times New Roman" w:hAnsi="Times New Roman" w:cs="Times New Roman"/>
          <w:sz w:val="28"/>
          <w:szCs w:val="28"/>
        </w:rPr>
        <w:t>комбинезончиках</w:t>
      </w:r>
      <w:proofErr w:type="spellEnd"/>
      <w:r w:rsidRPr="00AE5BC8">
        <w:rPr>
          <w:rFonts w:ascii="Times New Roman" w:eastAsia="Times New Roman" w:hAnsi="Times New Roman" w:cs="Times New Roman"/>
          <w:sz w:val="28"/>
          <w:szCs w:val="28"/>
        </w:rPr>
        <w:t xml:space="preserve"> бегут по дорожке.</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lastRenderedPageBreak/>
        <w:t xml:space="preserve"> Спрашивает: - Вы кто? - Мы – звуки, - отвечают.</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 А вы меня не съедите?</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 Ну что ты! – удивились звуки.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А ты кто? – поинтересовались они у хомяка.</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 Я – хомяк Харитон. Я – хозяин леса.</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 Ах! – восхитились звуки.</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Меня в лесу все боятся, - продолжил Харитон. - Вот вчера бегу я по лесу, а навстречу хорек. Я его хвать за хвост! Спрашиваю его: «Опять вчера кур воровал?!» Заплакал хорек, еле упросил, чтобы я его отпустил. Тут веточка хрустнула, из-за куста показалась мордочка хорька. Тут же скрылся Харитон, будто его и не было. Испугался! Впопыхах свой первый звук и потерял.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Логопед: Какой звук потерял хомячок?</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Дети: звук Х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Ха-ха-ха, - засмеялись звуки, подобрали звук «Х».</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Логопед: сложите   портрет звука Х из двух палочек.</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Вот так: Как будто звук «Х» идет, руками размахивает, небылицы рассказывает.</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(Дети выполняют задание со счетными палочками, «строят» портрет звука Х с помощью рук.)</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Логопед: Вспомним начало сказки, назовите слова со звуком «Х».</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Дети: Хомяк, хотел, Харитон, хорек, хрустнула.</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Логопед: в этих словах звук твердый или мягки?</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Дети: Во всех словах звук Х –твердый!</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Логопед: Набрали звуки ягод и грибов полные корзинки.   Идут домой довольные. Им навстречу старичок-</w:t>
      </w:r>
      <w:proofErr w:type="spellStart"/>
      <w:r w:rsidRPr="00AE5BC8">
        <w:rPr>
          <w:rFonts w:ascii="Times New Roman" w:eastAsia="Times New Roman" w:hAnsi="Times New Roman" w:cs="Times New Roman"/>
          <w:sz w:val="28"/>
          <w:szCs w:val="28"/>
        </w:rPr>
        <w:t>моховичок</w:t>
      </w:r>
      <w:proofErr w:type="spellEnd"/>
      <w:r w:rsidRPr="00AE5BC8">
        <w:rPr>
          <w:rFonts w:ascii="Times New Roman" w:eastAsia="Times New Roman" w:hAnsi="Times New Roman" w:cs="Times New Roman"/>
          <w:sz w:val="28"/>
          <w:szCs w:val="28"/>
        </w:rPr>
        <w:t xml:space="preserve">. Борода из мха, глазки хитрые!   Пойдемте, я вам </w:t>
      </w:r>
      <w:proofErr w:type="gramStart"/>
      <w:r w:rsidRPr="00AE5BC8">
        <w:rPr>
          <w:rFonts w:ascii="Times New Roman" w:eastAsia="Times New Roman" w:hAnsi="Times New Roman" w:cs="Times New Roman"/>
          <w:sz w:val="28"/>
          <w:szCs w:val="28"/>
        </w:rPr>
        <w:t>что то</w:t>
      </w:r>
      <w:proofErr w:type="gramEnd"/>
      <w:r w:rsidRPr="00AE5BC8">
        <w:rPr>
          <w:rFonts w:ascii="Times New Roman" w:eastAsia="Times New Roman" w:hAnsi="Times New Roman" w:cs="Times New Roman"/>
          <w:sz w:val="28"/>
          <w:szCs w:val="28"/>
        </w:rPr>
        <w:t xml:space="preserve">   покажу. Пришли на полянку. Мох на полянке, как ковер зеленый. А во мху полно грибов в желтых бархатных шляпках. «– Это моховики», - говорит старичок-</w:t>
      </w:r>
      <w:proofErr w:type="spellStart"/>
      <w:r w:rsidRPr="00AE5BC8">
        <w:rPr>
          <w:rFonts w:ascii="Times New Roman" w:eastAsia="Times New Roman" w:hAnsi="Times New Roman" w:cs="Times New Roman"/>
          <w:sz w:val="28"/>
          <w:szCs w:val="28"/>
        </w:rPr>
        <w:t>моховичок</w:t>
      </w:r>
      <w:proofErr w:type="spellEnd"/>
      <w:r w:rsidRPr="00AE5BC8">
        <w:rPr>
          <w:rFonts w:ascii="Times New Roman" w:eastAsia="Times New Roman" w:hAnsi="Times New Roman" w:cs="Times New Roman"/>
          <w:sz w:val="28"/>
          <w:szCs w:val="28"/>
        </w:rPr>
        <w:t xml:space="preserve">. – Их собирайте пожалуйста. – Спасибо, сказали звуки </w:t>
      </w:r>
      <w:proofErr w:type="spellStart"/>
      <w:r w:rsidRPr="00AE5BC8">
        <w:rPr>
          <w:rFonts w:ascii="Times New Roman" w:eastAsia="Times New Roman" w:hAnsi="Times New Roman" w:cs="Times New Roman"/>
          <w:sz w:val="28"/>
          <w:szCs w:val="28"/>
        </w:rPr>
        <w:t>моховичку</w:t>
      </w:r>
      <w:proofErr w:type="spellEnd"/>
      <w:r w:rsidRPr="00AE5BC8">
        <w:rPr>
          <w:rFonts w:ascii="Times New Roman" w:eastAsia="Times New Roman" w:hAnsi="Times New Roman" w:cs="Times New Roman"/>
          <w:sz w:val="28"/>
          <w:szCs w:val="28"/>
        </w:rPr>
        <w:t xml:space="preserve">. Наполнили свои корзинки и пошли домой.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Давайте вспомним как </w:t>
      </w:r>
      <w:proofErr w:type="gramStart"/>
      <w:r w:rsidRPr="00AE5BC8">
        <w:rPr>
          <w:rFonts w:ascii="Times New Roman" w:eastAsia="Times New Roman" w:hAnsi="Times New Roman" w:cs="Times New Roman"/>
          <w:sz w:val="28"/>
          <w:szCs w:val="28"/>
        </w:rPr>
        <w:t xml:space="preserve">смеялся  </w:t>
      </w:r>
      <w:proofErr w:type="spellStart"/>
      <w:r w:rsidRPr="00AE5BC8">
        <w:rPr>
          <w:rFonts w:ascii="Times New Roman" w:eastAsia="Times New Roman" w:hAnsi="Times New Roman" w:cs="Times New Roman"/>
          <w:sz w:val="28"/>
          <w:szCs w:val="28"/>
        </w:rPr>
        <w:t>моховичок</w:t>
      </w:r>
      <w:proofErr w:type="spellEnd"/>
      <w:proofErr w:type="gramEnd"/>
      <w:r w:rsidRPr="00AE5BC8">
        <w:rPr>
          <w:rFonts w:ascii="Times New Roman" w:eastAsia="Times New Roman" w:hAnsi="Times New Roman" w:cs="Times New Roman"/>
          <w:sz w:val="28"/>
          <w:szCs w:val="28"/>
        </w:rPr>
        <w:t xml:space="preserve">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Дети: хи-хи-хи!</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Логопед: Услышал смех звук «Х», подбежал к звуку «И» и в месте они пропели ласковую песенку: ХИ» Нарисуй кружочками звуковую схему песенки «ХИ»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Логопед:  Произнесите твердый звук «Х». Обратите внимание на то, когда вы произносите звук «Х» кончик языка слегка отходит от нижних зубов, спинка языка выгнута крутой горкой.  Произнесите мягкий звук «Х*</w:t>
      </w:r>
      <w:proofErr w:type="gramStart"/>
      <w:r w:rsidRPr="00AE5BC8">
        <w:rPr>
          <w:rFonts w:ascii="Times New Roman" w:eastAsia="Times New Roman" w:hAnsi="Times New Roman" w:cs="Times New Roman"/>
          <w:sz w:val="28"/>
          <w:szCs w:val="28"/>
        </w:rPr>
        <w:t>».Обратите</w:t>
      </w:r>
      <w:proofErr w:type="gramEnd"/>
      <w:r w:rsidRPr="00AE5BC8">
        <w:rPr>
          <w:rFonts w:ascii="Times New Roman" w:eastAsia="Times New Roman" w:hAnsi="Times New Roman" w:cs="Times New Roman"/>
          <w:sz w:val="28"/>
          <w:szCs w:val="28"/>
        </w:rPr>
        <w:t xml:space="preserve"> внимание на артикуляцию. Кончик языка прижат к нижним зубам, спинка языка выгнута крутой горкой.  Звуки «Х» и «Х*» - произносятся кратко. Значит это согласные звуки. - Твердые согласные звуки мы обозначаем синим цветом и произносим их сердито. А мягкие – зеленым и произносим их ласково, мягко. Раскрасьте кружочки возле хомяка синим цветом, а возле старичка-</w:t>
      </w:r>
      <w:proofErr w:type="spellStart"/>
      <w:r w:rsidRPr="00AE5BC8">
        <w:rPr>
          <w:rFonts w:ascii="Times New Roman" w:eastAsia="Times New Roman" w:hAnsi="Times New Roman" w:cs="Times New Roman"/>
          <w:sz w:val="28"/>
          <w:szCs w:val="28"/>
        </w:rPr>
        <w:t>моховичка</w:t>
      </w:r>
      <w:proofErr w:type="spellEnd"/>
      <w:r w:rsidRPr="00AE5BC8">
        <w:rPr>
          <w:rFonts w:ascii="Times New Roman" w:eastAsia="Times New Roman" w:hAnsi="Times New Roman" w:cs="Times New Roman"/>
          <w:sz w:val="28"/>
          <w:szCs w:val="28"/>
        </w:rPr>
        <w:t xml:space="preserve"> - зеленым. Положите руку на горлышко и произнесите звуки «Х» и «Х*» - горлышко не дрожит, нет голоса, значит звуки «Х» и «Х*» - глухие.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lastRenderedPageBreak/>
        <w:t>- Подарите каждому звуку по несколько картинок, названия которых начинаются на эти звуки.</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Дети выполняют задание</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Выделение звука «Х» из ряда звуков, слогов, слов.</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Логопед: Поймайте звук «Х</w:t>
      </w:r>
      <w:proofErr w:type="gramStart"/>
      <w:r w:rsidRPr="00AE5BC8">
        <w:rPr>
          <w:rFonts w:ascii="Times New Roman" w:eastAsia="Times New Roman" w:hAnsi="Times New Roman" w:cs="Times New Roman"/>
          <w:sz w:val="28"/>
          <w:szCs w:val="28"/>
        </w:rPr>
        <w:t>» .</w:t>
      </w:r>
      <w:proofErr w:type="gramEnd"/>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Логопед произносит звуки (слоги), дети хлопают, услышав звук «Х».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Х </w:t>
      </w:r>
      <w:proofErr w:type="spellStart"/>
      <w:r w:rsidRPr="00AE5BC8">
        <w:rPr>
          <w:rFonts w:ascii="Times New Roman" w:eastAsia="Times New Roman" w:hAnsi="Times New Roman" w:cs="Times New Roman"/>
          <w:sz w:val="28"/>
          <w:szCs w:val="28"/>
        </w:rPr>
        <w:t>Х</w:t>
      </w:r>
      <w:proofErr w:type="spellEnd"/>
      <w:r w:rsidRPr="00AE5BC8">
        <w:rPr>
          <w:rFonts w:ascii="Times New Roman" w:eastAsia="Times New Roman" w:hAnsi="Times New Roman" w:cs="Times New Roman"/>
          <w:sz w:val="28"/>
          <w:szCs w:val="28"/>
        </w:rPr>
        <w:t xml:space="preserve"> У Н М О Х </w:t>
      </w:r>
      <w:proofErr w:type="spellStart"/>
      <w:r w:rsidRPr="00AE5BC8">
        <w:rPr>
          <w:rFonts w:ascii="Times New Roman" w:eastAsia="Times New Roman" w:hAnsi="Times New Roman" w:cs="Times New Roman"/>
          <w:sz w:val="28"/>
          <w:szCs w:val="28"/>
        </w:rPr>
        <w:t>Х</w:t>
      </w:r>
      <w:proofErr w:type="spellEnd"/>
      <w:r w:rsidRPr="00AE5BC8">
        <w:rPr>
          <w:rFonts w:ascii="Times New Roman" w:eastAsia="Times New Roman" w:hAnsi="Times New Roman" w:cs="Times New Roman"/>
          <w:sz w:val="28"/>
          <w:szCs w:val="28"/>
        </w:rPr>
        <w:t xml:space="preserve"> Н М Х М А Н Х А Х А Ы Х О М … АХ УХ ХА ИМ ОН ОХ ИМ АХ АН УМ ХО МУ…</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Логопед: Поймайте звук «Х» в начале (середине, конце) слова. Внимательно слушайте и следите за артикуляцией звука в начале слова. Чтобы вам было легче определить, где находится звук: в начале, в середине или в конце слова, поставьте указательный пальчик на кружок слева (он обозначает начало слова). Произносите медленно слово, одновременно ведите пальчиком по линии вправо. Кружок посередине – обозначает середину слова, а справа – конец слова. Следите, на каком кружочке поймаете звук.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ХОЛОД, ХОДУЛИ, МИНА, ХОЛКА, НОГА, ХОР…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МОХ, КОМ, ЛОМ, МАХ, ПУХ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Дети выполняют задание</w:t>
      </w:r>
      <w:r w:rsidR="008F1CF8">
        <w:rPr>
          <w:rFonts w:ascii="Times New Roman" w:eastAsia="Times New Roman" w:hAnsi="Times New Roman" w:cs="Times New Roman"/>
          <w:sz w:val="28"/>
          <w:szCs w:val="28"/>
        </w:rPr>
        <w:t>.</w:t>
      </w:r>
    </w:p>
    <w:p w:rsidR="00AE5BC8" w:rsidRPr="00AE5BC8" w:rsidRDefault="008F1CF8" w:rsidP="00AE5B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Логопед предлагает детям </w:t>
      </w:r>
      <w:r w:rsidRPr="008F1CF8">
        <w:rPr>
          <w:rFonts w:ascii="Times New Roman" w:eastAsia="Times New Roman" w:hAnsi="Times New Roman" w:cs="Times New Roman"/>
          <w:sz w:val="28"/>
          <w:szCs w:val="28"/>
        </w:rPr>
        <w:t>карточки</w:t>
      </w:r>
      <w:r>
        <w:rPr>
          <w:rFonts w:ascii="Times New Roman" w:eastAsia="Times New Roman" w:hAnsi="Times New Roman" w:cs="Times New Roman"/>
          <w:sz w:val="28"/>
          <w:szCs w:val="28"/>
        </w:rPr>
        <w:t xml:space="preserve"> (с изображениями хоккеистов)</w:t>
      </w:r>
      <w:r w:rsidRPr="008F1CF8">
        <w:rPr>
          <w:rFonts w:ascii="Times New Roman" w:eastAsia="Times New Roman" w:hAnsi="Times New Roman" w:cs="Times New Roman"/>
          <w:sz w:val="28"/>
          <w:szCs w:val="28"/>
        </w:rPr>
        <w:t xml:space="preserve"> со схемами слов для определения места звука в слове (начало, середина, конец</w:t>
      </w:r>
      <w:r>
        <w:rPr>
          <w:rFonts w:ascii="Times New Roman" w:eastAsia="Times New Roman" w:hAnsi="Times New Roman" w:cs="Times New Roman"/>
          <w:sz w:val="28"/>
          <w:szCs w:val="28"/>
        </w:rPr>
        <w:t>) и предметные картинки.</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 - Подумайте, какому хоккеисту - какой предмет принадлежит? Обратите внимание на то, куда попала шайба и место звука «Х» в слове (начало, середина, конец) (муха, пух, петух, хата, черепаха, мухоморы, мо</w:t>
      </w:r>
      <w:r w:rsidR="008F1CF8">
        <w:rPr>
          <w:rFonts w:ascii="Times New Roman" w:eastAsia="Times New Roman" w:hAnsi="Times New Roman" w:cs="Times New Roman"/>
          <w:sz w:val="28"/>
          <w:szCs w:val="28"/>
        </w:rPr>
        <w:t>х, хомяк, хворост, сахар, хлеб</w:t>
      </w:r>
      <w:proofErr w:type="gramStart"/>
      <w:r w:rsidR="008F1CF8">
        <w:rPr>
          <w:rFonts w:ascii="Times New Roman" w:eastAsia="Times New Roman" w:hAnsi="Times New Roman" w:cs="Times New Roman"/>
          <w:sz w:val="28"/>
          <w:szCs w:val="28"/>
        </w:rPr>
        <w:t>).</w:t>
      </w:r>
      <w:r w:rsidR="008F1CF8">
        <w:rPr>
          <w:rFonts w:ascii="Times New Roman" w:eastAsia="Times New Roman" w:hAnsi="Times New Roman" w:cs="Times New Roman"/>
          <w:sz w:val="28"/>
          <w:szCs w:val="28"/>
        </w:rPr>
        <w:br/>
        <w:t>Дети</w:t>
      </w:r>
      <w:proofErr w:type="gramEnd"/>
      <w:r w:rsidR="008F1CF8">
        <w:rPr>
          <w:rFonts w:ascii="Times New Roman" w:eastAsia="Times New Roman" w:hAnsi="Times New Roman" w:cs="Times New Roman"/>
          <w:sz w:val="28"/>
          <w:szCs w:val="28"/>
        </w:rPr>
        <w:t xml:space="preserve"> выполняют задание.</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Дифференциация звуков «Х» и «Х*».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Логопед: Произнесите звуки «Х» и «Х*» Что общего? (Оба согласные.) Произнесите звуки еще раз и понаблюдайте за положением языка. Что вы заметили? («Х» – кончик языка слегка отходит от нижних зубов, язык горкой, а «Х*» кончик языка упирается в нижние зубы, язык горкой. </w:t>
      </w:r>
    </w:p>
    <w:p w:rsidR="00AE5BC8" w:rsidRPr="00AE5BC8" w:rsidRDefault="008F1CF8" w:rsidP="00AE5B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Логопед предлагает выйти из – за столов, пройти на середину групповой </w:t>
      </w:r>
      <w:proofErr w:type="gramStart"/>
      <w:r>
        <w:rPr>
          <w:rFonts w:ascii="Times New Roman" w:eastAsia="Times New Roman" w:hAnsi="Times New Roman" w:cs="Times New Roman"/>
          <w:sz w:val="28"/>
          <w:szCs w:val="28"/>
        </w:rPr>
        <w:t>комнаты.</w:t>
      </w:r>
      <w:r>
        <w:rPr>
          <w:rFonts w:ascii="Times New Roman" w:eastAsia="Times New Roman" w:hAnsi="Times New Roman" w:cs="Times New Roman"/>
          <w:sz w:val="28"/>
          <w:szCs w:val="28"/>
        </w:rPr>
        <w:br/>
        <w:t>-</w:t>
      </w:r>
      <w:proofErr w:type="gramEnd"/>
      <w:r>
        <w:rPr>
          <w:rFonts w:ascii="Times New Roman" w:eastAsia="Times New Roman" w:hAnsi="Times New Roman" w:cs="Times New Roman"/>
          <w:sz w:val="28"/>
          <w:szCs w:val="28"/>
        </w:rPr>
        <w:t xml:space="preserve"> </w:t>
      </w:r>
      <w:r w:rsidR="00AE5BC8" w:rsidRPr="00AE5BC8">
        <w:rPr>
          <w:rFonts w:ascii="Times New Roman" w:eastAsia="Times New Roman" w:hAnsi="Times New Roman" w:cs="Times New Roman"/>
          <w:sz w:val="28"/>
          <w:szCs w:val="28"/>
        </w:rPr>
        <w:t xml:space="preserve">Сейчас я буду произносить звуки «Х» и «Х*», (слоги со звуками «Х» и «Х*»), а вы внимательно слушайте и показывайте соответствующий жест (взрослый произносит звук (слог) а дети показывают нужный жест.         </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Знакомство с буквой Х. </w:t>
      </w:r>
    </w:p>
    <w:p w:rsidR="008F1CF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Логопед предлагает детям выполнить задание на листочках.  </w:t>
      </w:r>
    </w:p>
    <w:p w:rsidR="00AE5BC8" w:rsidRPr="00AE5BC8" w:rsidRDefault="008F1CF8" w:rsidP="00AE5B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5BC8" w:rsidRPr="00AE5BC8">
        <w:rPr>
          <w:rFonts w:ascii="Times New Roman" w:eastAsia="Times New Roman" w:hAnsi="Times New Roman" w:cs="Times New Roman"/>
          <w:sz w:val="28"/>
          <w:szCs w:val="28"/>
        </w:rPr>
        <w:t xml:space="preserve">Это буква Х. Обведите букву пальчиком по стрелкам. Раскрасьте букву Х- синим карандашом. Заштрихуйте букву Х. В квадрате, справа, выберите только те элементы, которые необходимы для буквы Х. Обведите их.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lastRenderedPageBreak/>
        <w:t xml:space="preserve">Это кот Буквоед. Он просто обожает грызть буквы и уже успел испортить некоторые из них. Попробуйте починить буквы. Дорисуйте </w:t>
      </w:r>
      <w:r w:rsidR="008F1CF8">
        <w:rPr>
          <w:rFonts w:ascii="Times New Roman" w:eastAsia="Times New Roman" w:hAnsi="Times New Roman" w:cs="Times New Roman"/>
          <w:sz w:val="28"/>
          <w:szCs w:val="28"/>
        </w:rPr>
        <w:t xml:space="preserve">в буквах недостающие элементы. </w:t>
      </w:r>
      <w:r w:rsidRPr="00AE5BC8">
        <w:rPr>
          <w:rFonts w:ascii="Times New Roman" w:eastAsia="Times New Roman" w:hAnsi="Times New Roman" w:cs="Times New Roman"/>
          <w:sz w:val="28"/>
          <w:szCs w:val="28"/>
        </w:rPr>
        <w:t xml:space="preserve"> Сначала обведите буквы по контуру, затем напишите их по точкам. А затем, в нижней строчке, пропишите буквы сами.</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Дети выполняют задание</w:t>
      </w:r>
    </w:p>
    <w:p w:rsidR="00AE5BC8" w:rsidRPr="00AE5BC8" w:rsidRDefault="00AE5BC8" w:rsidP="00AE5BC8">
      <w:pPr>
        <w:spacing w:after="0" w:line="240" w:lineRule="auto"/>
        <w:rPr>
          <w:rFonts w:ascii="Times New Roman" w:eastAsia="Times New Roman" w:hAnsi="Times New Roman" w:cs="Times New Roman"/>
          <w:sz w:val="28"/>
          <w:szCs w:val="28"/>
        </w:rPr>
      </w:pPr>
    </w:p>
    <w:p w:rsidR="008F1CF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Логопед: </w:t>
      </w:r>
    </w:p>
    <w:p w:rsidR="00AE5BC8" w:rsidRPr="00AE5BC8" w:rsidRDefault="008F1CF8" w:rsidP="00AE5B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5BC8" w:rsidRPr="00AE5BC8">
        <w:rPr>
          <w:rFonts w:ascii="Times New Roman" w:eastAsia="Times New Roman" w:hAnsi="Times New Roman" w:cs="Times New Roman"/>
          <w:sz w:val="28"/>
          <w:szCs w:val="28"/>
        </w:rPr>
        <w:t>Хомяк прислал вам фотографии, на которых он произносит разные звуки. Возле каждого фото, в кругу напишите, какой звук загадал вам хомяк. Затем соедините пары звуков по стрелочкам. Какие слоги у вас получились? Напишите эти слоги над стрелочками.</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Дети выполняют задание</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Упражнение «</w:t>
      </w:r>
      <w:proofErr w:type="spellStart"/>
      <w:r w:rsidRPr="00AE5BC8">
        <w:rPr>
          <w:rFonts w:ascii="Times New Roman" w:eastAsia="Times New Roman" w:hAnsi="Times New Roman" w:cs="Times New Roman"/>
          <w:sz w:val="28"/>
          <w:szCs w:val="28"/>
        </w:rPr>
        <w:t>Нейробуква</w:t>
      </w:r>
      <w:proofErr w:type="spellEnd"/>
      <w:r w:rsidRPr="00AE5BC8">
        <w:rPr>
          <w:rFonts w:ascii="Times New Roman" w:eastAsia="Times New Roman" w:hAnsi="Times New Roman" w:cs="Times New Roman"/>
          <w:sz w:val="28"/>
          <w:szCs w:val="28"/>
        </w:rPr>
        <w:t xml:space="preserve">». </w:t>
      </w:r>
    </w:p>
    <w:p w:rsidR="008F1CF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Логопед:</w:t>
      </w:r>
    </w:p>
    <w:p w:rsidR="00AE5BC8" w:rsidRPr="00AE5BC8" w:rsidRDefault="008F1CF8" w:rsidP="00AE5B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E5BC8" w:rsidRPr="00AE5BC8">
        <w:rPr>
          <w:rFonts w:ascii="Times New Roman" w:eastAsia="Times New Roman" w:hAnsi="Times New Roman" w:cs="Times New Roman"/>
          <w:sz w:val="28"/>
          <w:szCs w:val="28"/>
        </w:rPr>
        <w:t xml:space="preserve"> Произнося звук «Х» - указательным пальцем левой руки проводите по элементу буквы сверху-вниз, а ладошкой правой руки касайтесь круга, соответствующего цвету элемента буквы.</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Дети выполняют задание</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Далее дети выполняют задание с разрезными азбуками.</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proofErr w:type="gramStart"/>
      <w:r w:rsidRPr="00AE5BC8">
        <w:rPr>
          <w:rFonts w:ascii="Times New Roman" w:eastAsia="Times New Roman" w:hAnsi="Times New Roman" w:cs="Times New Roman"/>
          <w:sz w:val="28"/>
          <w:szCs w:val="28"/>
        </w:rPr>
        <w:t>АХ  ОХ</w:t>
      </w:r>
      <w:proofErr w:type="gramEnd"/>
      <w:r w:rsidRPr="00AE5BC8">
        <w:rPr>
          <w:rFonts w:ascii="Times New Roman" w:eastAsia="Times New Roman" w:hAnsi="Times New Roman" w:cs="Times New Roman"/>
          <w:sz w:val="28"/>
          <w:szCs w:val="28"/>
        </w:rPr>
        <w:t xml:space="preserve">  УХ  ИХ  ЫХ</w:t>
      </w:r>
    </w:p>
    <w:p w:rsidR="00AE5BC8" w:rsidRPr="00AE5BC8" w:rsidRDefault="00AE5BC8" w:rsidP="00AE5BC8">
      <w:pPr>
        <w:spacing w:after="0" w:line="240" w:lineRule="auto"/>
        <w:rPr>
          <w:rFonts w:ascii="Times New Roman" w:eastAsia="Times New Roman" w:hAnsi="Times New Roman" w:cs="Times New Roman"/>
          <w:sz w:val="28"/>
          <w:szCs w:val="28"/>
        </w:rPr>
      </w:pPr>
    </w:p>
    <w:p w:rsidR="008F1CF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 xml:space="preserve">Логопед: </w:t>
      </w:r>
    </w:p>
    <w:p w:rsidR="00AE5BC8" w:rsidRPr="00AE5BC8" w:rsidRDefault="008F1CF8" w:rsidP="00AE5B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5BC8" w:rsidRPr="00AE5BC8">
        <w:rPr>
          <w:rFonts w:ascii="Times New Roman" w:eastAsia="Times New Roman" w:hAnsi="Times New Roman" w:cs="Times New Roman"/>
          <w:sz w:val="28"/>
          <w:szCs w:val="28"/>
        </w:rPr>
        <w:t>Прочитайте слоги. Сколько в них звуков? Назови первый звук, затем второй. Обозначь звуки кружочками (согласный – синим, а гласный – красным).</w:t>
      </w: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Итог занятия.</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Логопед:</w:t>
      </w:r>
    </w:p>
    <w:p w:rsidR="00AE5BC8" w:rsidRPr="00AE5BC8" w:rsidRDefault="00C73D09" w:rsidP="00AE5B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5BC8" w:rsidRPr="00AE5BC8">
        <w:rPr>
          <w:rFonts w:ascii="Times New Roman" w:eastAsia="Times New Roman" w:hAnsi="Times New Roman" w:cs="Times New Roman"/>
          <w:sz w:val="28"/>
          <w:szCs w:val="28"/>
        </w:rPr>
        <w:t xml:space="preserve">Ребята, с какой буквой мы сегодня познакомились? Какие звуки эта буква обозначает? Дайте характеристику звуку Х, звуку </w:t>
      </w:r>
      <w:proofErr w:type="spellStart"/>
      <w:r w:rsidR="00AE5BC8" w:rsidRPr="00AE5BC8">
        <w:rPr>
          <w:rFonts w:ascii="Times New Roman" w:eastAsia="Times New Roman" w:hAnsi="Times New Roman" w:cs="Times New Roman"/>
          <w:sz w:val="28"/>
          <w:szCs w:val="28"/>
        </w:rPr>
        <w:t>Хь</w:t>
      </w:r>
      <w:proofErr w:type="spellEnd"/>
      <w:r w:rsidR="00AE5BC8" w:rsidRPr="00AE5BC8">
        <w:rPr>
          <w:rFonts w:ascii="Times New Roman" w:eastAsia="Times New Roman" w:hAnsi="Times New Roman" w:cs="Times New Roman"/>
          <w:sz w:val="28"/>
          <w:szCs w:val="28"/>
        </w:rPr>
        <w:t xml:space="preserve">. Чем они похожи? Чем отличаются? Кто помог нам познакомится с этими звуками? Хомяк Харитон прислал вам угощение </w:t>
      </w:r>
      <w:proofErr w:type="gramStart"/>
      <w:r w:rsidR="00AE5BC8" w:rsidRPr="00AE5BC8">
        <w:rPr>
          <w:rFonts w:ascii="Times New Roman" w:eastAsia="Times New Roman" w:hAnsi="Times New Roman" w:cs="Times New Roman"/>
          <w:sz w:val="28"/>
          <w:szCs w:val="28"/>
        </w:rPr>
        <w:t>за то что</w:t>
      </w:r>
      <w:proofErr w:type="gramEnd"/>
      <w:r w:rsidR="00AE5BC8" w:rsidRPr="00AE5BC8">
        <w:rPr>
          <w:rFonts w:ascii="Times New Roman" w:eastAsia="Times New Roman" w:hAnsi="Times New Roman" w:cs="Times New Roman"/>
          <w:sz w:val="28"/>
          <w:szCs w:val="28"/>
        </w:rPr>
        <w:t xml:space="preserve"> вы столько много знаете и умеете. </w:t>
      </w:r>
    </w:p>
    <w:p w:rsidR="00AE5BC8" w:rsidRPr="00AE5BC8" w:rsidRDefault="00AE5BC8" w:rsidP="00AE5BC8">
      <w:pPr>
        <w:spacing w:after="0" w:line="240" w:lineRule="auto"/>
        <w:rPr>
          <w:rFonts w:ascii="Times New Roman" w:eastAsia="Times New Roman" w:hAnsi="Times New Roman" w:cs="Times New Roman"/>
          <w:sz w:val="28"/>
          <w:szCs w:val="28"/>
        </w:rPr>
      </w:pPr>
      <w:r w:rsidRPr="00AE5BC8">
        <w:rPr>
          <w:rFonts w:ascii="Times New Roman" w:eastAsia="Times New Roman" w:hAnsi="Times New Roman" w:cs="Times New Roman"/>
          <w:sz w:val="28"/>
          <w:szCs w:val="28"/>
        </w:rPr>
        <w:t>Логопед угощает детей хурмой.</w:t>
      </w:r>
    </w:p>
    <w:p w:rsidR="00AE5BC8" w:rsidRDefault="00AE5BC8" w:rsidP="00AE5BC8">
      <w:pPr>
        <w:spacing w:after="0" w:line="240" w:lineRule="auto"/>
        <w:rPr>
          <w:rFonts w:ascii="Times New Roman" w:eastAsia="Times New Roman" w:hAnsi="Times New Roman" w:cs="Times New Roman"/>
          <w:sz w:val="28"/>
          <w:szCs w:val="28"/>
        </w:rPr>
      </w:pPr>
    </w:p>
    <w:p w:rsidR="00C73D09" w:rsidRDefault="00C73D09" w:rsidP="00AE5BC8">
      <w:pPr>
        <w:spacing w:after="0" w:line="240" w:lineRule="auto"/>
        <w:rPr>
          <w:rFonts w:ascii="Times New Roman" w:eastAsia="Times New Roman" w:hAnsi="Times New Roman" w:cs="Times New Roman"/>
          <w:sz w:val="28"/>
          <w:szCs w:val="28"/>
        </w:rPr>
      </w:pPr>
    </w:p>
    <w:p w:rsidR="00C73D09" w:rsidRDefault="00C73D09" w:rsidP="00AE5BC8">
      <w:pPr>
        <w:spacing w:after="0" w:line="240" w:lineRule="auto"/>
        <w:rPr>
          <w:rFonts w:ascii="Times New Roman" w:eastAsia="Times New Roman" w:hAnsi="Times New Roman" w:cs="Times New Roman"/>
          <w:sz w:val="28"/>
          <w:szCs w:val="28"/>
        </w:rPr>
      </w:pPr>
    </w:p>
    <w:p w:rsidR="00C73D09" w:rsidRDefault="00C73D09" w:rsidP="00AE5BC8">
      <w:pPr>
        <w:spacing w:after="0" w:line="240" w:lineRule="auto"/>
        <w:rPr>
          <w:rFonts w:ascii="Times New Roman" w:eastAsia="Times New Roman" w:hAnsi="Times New Roman" w:cs="Times New Roman"/>
          <w:sz w:val="28"/>
          <w:szCs w:val="28"/>
        </w:rPr>
      </w:pPr>
    </w:p>
    <w:p w:rsidR="00C73D09" w:rsidRDefault="00C73D09" w:rsidP="00AE5BC8">
      <w:pPr>
        <w:spacing w:after="0" w:line="240" w:lineRule="auto"/>
        <w:rPr>
          <w:rFonts w:ascii="Times New Roman" w:eastAsia="Times New Roman" w:hAnsi="Times New Roman" w:cs="Times New Roman"/>
          <w:sz w:val="28"/>
          <w:szCs w:val="28"/>
        </w:rPr>
      </w:pPr>
    </w:p>
    <w:p w:rsidR="00C73D09" w:rsidRDefault="00C73D09" w:rsidP="00AE5BC8">
      <w:pPr>
        <w:spacing w:after="0" w:line="240" w:lineRule="auto"/>
        <w:rPr>
          <w:rFonts w:ascii="Times New Roman" w:eastAsia="Times New Roman" w:hAnsi="Times New Roman" w:cs="Times New Roman"/>
          <w:sz w:val="28"/>
          <w:szCs w:val="28"/>
        </w:rPr>
      </w:pPr>
    </w:p>
    <w:p w:rsidR="00C73D09" w:rsidRDefault="00C73D09" w:rsidP="00AE5BC8">
      <w:pPr>
        <w:spacing w:after="0" w:line="240" w:lineRule="auto"/>
        <w:rPr>
          <w:rFonts w:ascii="Times New Roman" w:eastAsia="Times New Roman" w:hAnsi="Times New Roman" w:cs="Times New Roman"/>
          <w:sz w:val="28"/>
          <w:szCs w:val="28"/>
        </w:rPr>
      </w:pPr>
    </w:p>
    <w:p w:rsidR="00C73D09" w:rsidRPr="00AE5BC8" w:rsidRDefault="00C73D09" w:rsidP="00AE5BC8">
      <w:pPr>
        <w:spacing w:after="0" w:line="240" w:lineRule="auto"/>
        <w:rPr>
          <w:rFonts w:ascii="Times New Roman" w:eastAsia="Times New Roman" w:hAnsi="Times New Roman" w:cs="Times New Roman"/>
          <w:sz w:val="28"/>
          <w:szCs w:val="28"/>
        </w:rPr>
      </w:pPr>
    </w:p>
    <w:p w:rsidR="00AE5BC8" w:rsidRPr="00AE5BC8" w:rsidRDefault="00AE5BC8" w:rsidP="00AE5BC8">
      <w:pPr>
        <w:spacing w:after="0" w:line="240" w:lineRule="auto"/>
        <w:rPr>
          <w:rFonts w:ascii="Times New Roman" w:eastAsia="Times New Roman" w:hAnsi="Times New Roman" w:cs="Times New Roman"/>
          <w:sz w:val="28"/>
          <w:szCs w:val="28"/>
        </w:rPr>
      </w:pPr>
    </w:p>
    <w:p w:rsidR="00AE5BC8" w:rsidRDefault="00EB45D7" w:rsidP="00AE5BC8">
      <w:pPr>
        <w:spacing w:after="0" w:line="240" w:lineRule="auto"/>
        <w:rPr>
          <w:rFonts w:ascii="Times New Roman" w:eastAsia="Times New Roman" w:hAnsi="Times New Roman" w:cs="Times New Roman"/>
          <w:b/>
          <w:sz w:val="28"/>
          <w:szCs w:val="28"/>
        </w:rPr>
      </w:pPr>
      <w:r w:rsidRPr="00EB45D7">
        <w:rPr>
          <w:rFonts w:ascii="Times New Roman" w:eastAsia="Times New Roman" w:hAnsi="Times New Roman" w:cs="Times New Roman"/>
          <w:b/>
          <w:sz w:val="28"/>
          <w:szCs w:val="28"/>
        </w:rPr>
        <w:lastRenderedPageBreak/>
        <w:t xml:space="preserve">Примеры нейропсихологических игр и </w:t>
      </w:r>
      <w:r w:rsidR="00C21513" w:rsidRPr="00EB45D7">
        <w:rPr>
          <w:rFonts w:ascii="Times New Roman" w:eastAsia="Times New Roman" w:hAnsi="Times New Roman" w:cs="Times New Roman"/>
          <w:b/>
          <w:sz w:val="28"/>
          <w:szCs w:val="28"/>
        </w:rPr>
        <w:t>упражнений,</w:t>
      </w:r>
      <w:r w:rsidRPr="00EB45D7">
        <w:rPr>
          <w:rFonts w:ascii="Times New Roman" w:eastAsia="Times New Roman" w:hAnsi="Times New Roman" w:cs="Times New Roman"/>
          <w:b/>
          <w:sz w:val="28"/>
          <w:szCs w:val="28"/>
        </w:rPr>
        <w:t xml:space="preserve"> используемых в работе </w:t>
      </w:r>
      <w:r w:rsidR="00C21513" w:rsidRPr="00EB45D7">
        <w:rPr>
          <w:rFonts w:ascii="Times New Roman" w:eastAsia="Times New Roman" w:hAnsi="Times New Roman" w:cs="Times New Roman"/>
          <w:b/>
          <w:sz w:val="28"/>
          <w:szCs w:val="28"/>
        </w:rPr>
        <w:t>с детьми,</w:t>
      </w:r>
      <w:r w:rsidRPr="00EB45D7">
        <w:rPr>
          <w:rFonts w:ascii="Times New Roman" w:eastAsia="Times New Roman" w:hAnsi="Times New Roman" w:cs="Times New Roman"/>
          <w:b/>
          <w:sz w:val="28"/>
          <w:szCs w:val="28"/>
        </w:rPr>
        <w:t xml:space="preserve"> имеющими речевые нарушения.</w:t>
      </w:r>
    </w:p>
    <w:p w:rsidR="00EB45D7" w:rsidRPr="00EB45D7" w:rsidRDefault="00EB45D7" w:rsidP="00AE5BC8">
      <w:pPr>
        <w:spacing w:after="0" w:line="240" w:lineRule="auto"/>
        <w:rPr>
          <w:rFonts w:ascii="Times New Roman" w:eastAsia="Times New Roman" w:hAnsi="Times New Roman" w:cs="Times New Roman"/>
          <w:b/>
          <w:sz w:val="28"/>
          <w:szCs w:val="28"/>
        </w:rPr>
      </w:pP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 xml:space="preserve">Упражнения, которые повышают уровень самоконтроля (с использованием </w:t>
      </w:r>
      <w:proofErr w:type="spellStart"/>
      <w:r w:rsidRPr="00EB45D7">
        <w:rPr>
          <w:rFonts w:ascii="Times New Roman" w:eastAsia="Times New Roman" w:hAnsi="Times New Roman" w:cs="Times New Roman"/>
          <w:sz w:val="28"/>
          <w:szCs w:val="28"/>
        </w:rPr>
        <w:t>нейротаблиц</w:t>
      </w:r>
      <w:proofErr w:type="spellEnd"/>
      <w:r w:rsidRPr="00EB45D7">
        <w:rPr>
          <w:rFonts w:ascii="Times New Roman" w:eastAsia="Times New Roman" w:hAnsi="Times New Roman" w:cs="Times New Roman"/>
          <w:sz w:val="28"/>
          <w:szCs w:val="28"/>
        </w:rPr>
        <w:t xml:space="preserve">), развивают мелкую моторику, зрительный </w:t>
      </w:r>
      <w:proofErr w:type="spellStart"/>
      <w:r w:rsidRPr="00EB45D7">
        <w:rPr>
          <w:rFonts w:ascii="Times New Roman" w:eastAsia="Times New Roman" w:hAnsi="Times New Roman" w:cs="Times New Roman"/>
          <w:sz w:val="28"/>
          <w:szCs w:val="28"/>
        </w:rPr>
        <w:t>гнозис</w:t>
      </w:r>
      <w:proofErr w:type="spellEnd"/>
      <w:r w:rsidRPr="00EB45D7">
        <w:rPr>
          <w:rFonts w:ascii="Times New Roman" w:eastAsia="Times New Roman" w:hAnsi="Times New Roman" w:cs="Times New Roman"/>
          <w:sz w:val="28"/>
          <w:szCs w:val="28"/>
        </w:rPr>
        <w:t>.</w:t>
      </w:r>
    </w:p>
    <w:p w:rsidR="00EB45D7" w:rsidRPr="00EB45D7" w:rsidRDefault="00B90B1F" w:rsidP="00EB45D7">
      <w:pPr>
        <w:spacing w:after="0" w:line="240" w:lineRule="auto"/>
        <w:rPr>
          <w:rFonts w:ascii="Times New Roman" w:eastAsia="Times New Roman" w:hAnsi="Times New Roman" w:cs="Times New Roman"/>
          <w:sz w:val="28"/>
          <w:szCs w:val="28"/>
        </w:rPr>
      </w:pPr>
      <w:r w:rsidRPr="00B90B1F">
        <w:rPr>
          <w:rFonts w:ascii="Times New Roman" w:eastAsia="Times New Roman" w:hAnsi="Times New Roman" w:cs="Times New Roman"/>
          <w:i/>
          <w:sz w:val="28"/>
          <w:szCs w:val="28"/>
        </w:rPr>
        <w:t>Упражнение</w:t>
      </w:r>
      <w:r w:rsidR="00EB45D7" w:rsidRPr="00B90B1F">
        <w:rPr>
          <w:rFonts w:ascii="Times New Roman" w:eastAsia="Times New Roman" w:hAnsi="Times New Roman" w:cs="Times New Roman"/>
          <w:i/>
          <w:sz w:val="28"/>
          <w:szCs w:val="28"/>
        </w:rPr>
        <w:t xml:space="preserve"> 1</w:t>
      </w:r>
      <w:r>
        <w:rPr>
          <w:rFonts w:ascii="Times New Roman" w:eastAsia="Times New Roman" w:hAnsi="Times New Roman" w:cs="Times New Roman"/>
          <w:sz w:val="28"/>
          <w:szCs w:val="28"/>
        </w:rPr>
        <w:t>.</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На таблице изображены симметричные жесты правой и левой руки. Ребёнок, прикладывая руки к изображённ</w:t>
      </w:r>
      <w:r w:rsidR="00B90B1F">
        <w:rPr>
          <w:rFonts w:ascii="Times New Roman" w:eastAsia="Times New Roman" w:hAnsi="Times New Roman" w:cs="Times New Roman"/>
          <w:sz w:val="28"/>
          <w:szCs w:val="28"/>
        </w:rPr>
        <w:t xml:space="preserve">ым жестам, выполняет такие же. </w:t>
      </w:r>
    </w:p>
    <w:p w:rsidR="00EB45D7" w:rsidRPr="00EB45D7" w:rsidRDefault="00B90B1F" w:rsidP="00EB45D7">
      <w:pPr>
        <w:spacing w:after="0" w:line="240" w:lineRule="auto"/>
        <w:rPr>
          <w:rFonts w:ascii="Times New Roman" w:eastAsia="Times New Roman" w:hAnsi="Times New Roman" w:cs="Times New Roman"/>
          <w:sz w:val="28"/>
          <w:szCs w:val="28"/>
        </w:rPr>
      </w:pPr>
      <w:r w:rsidRPr="00B90B1F">
        <w:rPr>
          <w:rFonts w:ascii="Times New Roman" w:eastAsia="Times New Roman" w:hAnsi="Times New Roman" w:cs="Times New Roman"/>
          <w:i/>
          <w:sz w:val="28"/>
          <w:szCs w:val="28"/>
        </w:rPr>
        <w:t xml:space="preserve">Упражнение </w:t>
      </w:r>
      <w:r w:rsidR="00EB45D7" w:rsidRPr="00B90B1F">
        <w:rPr>
          <w:rFonts w:ascii="Times New Roman" w:eastAsia="Times New Roman" w:hAnsi="Times New Roman" w:cs="Times New Roman"/>
          <w:i/>
          <w:sz w:val="28"/>
          <w:szCs w:val="28"/>
        </w:rPr>
        <w:t>2</w:t>
      </w:r>
      <w:r>
        <w:rPr>
          <w:rFonts w:ascii="Times New Roman" w:eastAsia="Times New Roman" w:hAnsi="Times New Roman" w:cs="Times New Roman"/>
          <w:sz w:val="28"/>
          <w:szCs w:val="28"/>
        </w:rPr>
        <w:t>.</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На таблице симметрично изображены линии различной конфигурации (волнистые, ломанные, петлеобразные). На определённых участках изображены симметричные жесты, кружочки зелёного и красного цветов. Зелёные кружочки – ребёнок касается одновременно кончиками пальцев, красные кружочки – касается по очереди кончиками пальцев, начиная с большого. Ребёнок начинает движение обеими руками одновременно сверху: на зелёные кружочки нажимает кончиками больших пальцев обеих рук. Далее кончиками больших пальцев ведёт по линии. Доведя до изображённых жестов, выполняет т</w:t>
      </w:r>
      <w:r w:rsidR="00B90B1F">
        <w:rPr>
          <w:rFonts w:ascii="Times New Roman" w:eastAsia="Times New Roman" w:hAnsi="Times New Roman" w:cs="Times New Roman"/>
          <w:sz w:val="28"/>
          <w:szCs w:val="28"/>
        </w:rPr>
        <w:t xml:space="preserve">акие же, касаясь изображённых. </w:t>
      </w:r>
    </w:p>
    <w:p w:rsidR="00EB45D7" w:rsidRPr="00B90B1F" w:rsidRDefault="00B90B1F" w:rsidP="00EB45D7">
      <w:pPr>
        <w:spacing w:after="0" w:line="240" w:lineRule="auto"/>
        <w:rPr>
          <w:rFonts w:ascii="Times New Roman" w:eastAsia="Times New Roman" w:hAnsi="Times New Roman" w:cs="Times New Roman"/>
          <w:i/>
          <w:sz w:val="28"/>
          <w:szCs w:val="28"/>
        </w:rPr>
      </w:pPr>
      <w:r w:rsidRPr="00B90B1F">
        <w:rPr>
          <w:rFonts w:ascii="Times New Roman" w:eastAsia="Times New Roman" w:hAnsi="Times New Roman" w:cs="Times New Roman"/>
          <w:i/>
          <w:sz w:val="28"/>
          <w:szCs w:val="28"/>
        </w:rPr>
        <w:t xml:space="preserve">Упражнение </w:t>
      </w:r>
      <w:r>
        <w:rPr>
          <w:rFonts w:ascii="Times New Roman" w:eastAsia="Times New Roman" w:hAnsi="Times New Roman" w:cs="Times New Roman"/>
          <w:i/>
          <w:sz w:val="28"/>
          <w:szCs w:val="28"/>
        </w:rPr>
        <w:t>3.</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 xml:space="preserve">Для этого упражнения используется поле (в комплекте их может быть до 10шт.), которое разделено на 4 одинаковых квадрата с помощью линий различных конфигураций (ломанные, волнистые, прямые, зигзагообразные и т.д.) и цветных кружков в углах квадратов. В комплект входят карточки размером: (примерно) 4см.*17см. На этих карточках в разной последовательности располагаются (нарисованы или приклеены) такие же цветные кружки, как на основном поле. Их количество на маленьких карточках может быть разным. Для этого упражнения используется маркер «пиши-стирай»; прозрачный плотный файл, в который вставляется основное поле. Перед ребёнком кладётся одна карточка, с изображёнными </w:t>
      </w:r>
      <w:proofErr w:type="spellStart"/>
      <w:r w:rsidRPr="00EB45D7">
        <w:rPr>
          <w:rFonts w:ascii="Times New Roman" w:eastAsia="Times New Roman" w:hAnsi="Times New Roman" w:cs="Times New Roman"/>
          <w:sz w:val="28"/>
          <w:szCs w:val="28"/>
        </w:rPr>
        <w:t>цв.кружками</w:t>
      </w:r>
      <w:proofErr w:type="spellEnd"/>
      <w:r w:rsidRPr="00EB45D7">
        <w:rPr>
          <w:rFonts w:ascii="Times New Roman" w:eastAsia="Times New Roman" w:hAnsi="Times New Roman" w:cs="Times New Roman"/>
          <w:sz w:val="28"/>
          <w:szCs w:val="28"/>
        </w:rPr>
        <w:t xml:space="preserve"> (начало отмечено на карточке стрелкой) и предлагается провести дорожки маркером </w:t>
      </w:r>
      <w:proofErr w:type="gramStart"/>
      <w:r w:rsidRPr="00EB45D7">
        <w:rPr>
          <w:rFonts w:ascii="Times New Roman" w:eastAsia="Times New Roman" w:hAnsi="Times New Roman" w:cs="Times New Roman"/>
          <w:sz w:val="28"/>
          <w:szCs w:val="28"/>
        </w:rPr>
        <w:t>на  основном</w:t>
      </w:r>
      <w:proofErr w:type="gramEnd"/>
      <w:r w:rsidRPr="00EB45D7">
        <w:rPr>
          <w:rFonts w:ascii="Times New Roman" w:eastAsia="Times New Roman" w:hAnsi="Times New Roman" w:cs="Times New Roman"/>
          <w:sz w:val="28"/>
          <w:szCs w:val="28"/>
        </w:rPr>
        <w:t xml:space="preserve"> поле, следуя от того кружка, который на маленькой карточке первый и далее – соблюдая последов</w:t>
      </w:r>
      <w:r w:rsidR="00B90B1F">
        <w:rPr>
          <w:rFonts w:ascii="Times New Roman" w:eastAsia="Times New Roman" w:hAnsi="Times New Roman" w:cs="Times New Roman"/>
          <w:sz w:val="28"/>
          <w:szCs w:val="28"/>
        </w:rPr>
        <w:t>ательность кружков на карточке.</w:t>
      </w:r>
    </w:p>
    <w:p w:rsidR="00EB45D7" w:rsidRPr="00EB45D7" w:rsidRDefault="00B90B1F" w:rsidP="00EB45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Упражнение 4.</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 xml:space="preserve">В упражнении используются цветные палочки (10 </w:t>
      </w:r>
      <w:proofErr w:type="spellStart"/>
      <w:r w:rsidRPr="00EB45D7">
        <w:rPr>
          <w:rFonts w:ascii="Times New Roman" w:eastAsia="Times New Roman" w:hAnsi="Times New Roman" w:cs="Times New Roman"/>
          <w:sz w:val="28"/>
          <w:szCs w:val="28"/>
        </w:rPr>
        <w:t>шт</w:t>
      </w:r>
      <w:proofErr w:type="spellEnd"/>
      <w:r w:rsidRPr="00EB45D7">
        <w:rPr>
          <w:rFonts w:ascii="Times New Roman" w:eastAsia="Times New Roman" w:hAnsi="Times New Roman" w:cs="Times New Roman"/>
          <w:sz w:val="28"/>
          <w:szCs w:val="28"/>
        </w:rPr>
        <w:t xml:space="preserve">), 4 фигурки («жесты»). Цвета палочек соответствуют цветам жестовых фигурок. </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На столе, перед ребёнком выкладываются цветные палочки в виде прямой линии или в виде простой геометрической фигуры (прямоугольник, квадрат). Внутри фигуры (над прямой линией) выкладываются «жесты». Ребёнок указательным пальцем ведущей руки проводит по палочкам, второй рукой выполняет жест (соотносится цвет палочки, по которой ведёт пальцем, и цвет «жеста»). Затем можно поменять руки. На первых этапах используется 3-4 палочки, затем их количество увеличивается.</w:t>
      </w:r>
    </w:p>
    <w:p w:rsidR="00EB45D7" w:rsidRPr="00EB45D7" w:rsidRDefault="00EB45D7" w:rsidP="00EB45D7">
      <w:pPr>
        <w:spacing w:after="0" w:line="240" w:lineRule="auto"/>
        <w:rPr>
          <w:rFonts w:ascii="Times New Roman" w:eastAsia="Times New Roman" w:hAnsi="Times New Roman" w:cs="Times New Roman"/>
          <w:sz w:val="28"/>
          <w:szCs w:val="28"/>
        </w:rPr>
      </w:pPr>
    </w:p>
    <w:p w:rsidR="00EB45D7" w:rsidRPr="00EB45D7" w:rsidRDefault="00EB45D7" w:rsidP="00EB45D7">
      <w:pPr>
        <w:spacing w:after="0" w:line="240" w:lineRule="auto"/>
        <w:rPr>
          <w:rFonts w:ascii="Times New Roman" w:eastAsia="Times New Roman" w:hAnsi="Times New Roman" w:cs="Times New Roman"/>
          <w:sz w:val="28"/>
          <w:szCs w:val="28"/>
        </w:rPr>
      </w:pPr>
    </w:p>
    <w:p w:rsidR="00B90B1F" w:rsidRDefault="00B90B1F" w:rsidP="00EB45D7">
      <w:pPr>
        <w:spacing w:after="0" w:line="240" w:lineRule="auto"/>
        <w:rPr>
          <w:rFonts w:ascii="Times New Roman" w:eastAsia="Times New Roman" w:hAnsi="Times New Roman" w:cs="Times New Roman"/>
          <w:sz w:val="28"/>
          <w:szCs w:val="28"/>
        </w:rPr>
      </w:pP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lastRenderedPageBreak/>
        <w:t>Упражнения по обучению грамоте.</w:t>
      </w:r>
    </w:p>
    <w:p w:rsidR="00EB45D7" w:rsidRPr="00EB45D7" w:rsidRDefault="00EB45D7" w:rsidP="00EB45D7">
      <w:pPr>
        <w:spacing w:after="0" w:line="240" w:lineRule="auto"/>
        <w:rPr>
          <w:rFonts w:ascii="Times New Roman" w:eastAsia="Times New Roman" w:hAnsi="Times New Roman" w:cs="Times New Roman"/>
          <w:sz w:val="28"/>
          <w:szCs w:val="28"/>
        </w:rPr>
      </w:pPr>
      <w:r w:rsidRPr="00B90B1F">
        <w:rPr>
          <w:rFonts w:ascii="Times New Roman" w:eastAsia="Times New Roman" w:hAnsi="Times New Roman" w:cs="Times New Roman"/>
          <w:i/>
          <w:sz w:val="28"/>
          <w:szCs w:val="28"/>
        </w:rPr>
        <w:t>«</w:t>
      </w:r>
      <w:proofErr w:type="spellStart"/>
      <w:r w:rsidRPr="00B90B1F">
        <w:rPr>
          <w:rFonts w:ascii="Times New Roman" w:eastAsia="Times New Roman" w:hAnsi="Times New Roman" w:cs="Times New Roman"/>
          <w:i/>
          <w:sz w:val="28"/>
          <w:szCs w:val="28"/>
        </w:rPr>
        <w:t>Нейробуква</w:t>
      </w:r>
      <w:proofErr w:type="spellEnd"/>
      <w:r w:rsidRPr="00B90B1F">
        <w:rPr>
          <w:rFonts w:ascii="Times New Roman" w:eastAsia="Times New Roman" w:hAnsi="Times New Roman" w:cs="Times New Roman"/>
          <w:i/>
          <w:sz w:val="28"/>
          <w:szCs w:val="28"/>
        </w:rPr>
        <w:t>»</w:t>
      </w:r>
      <w:r w:rsidRPr="00EB45D7">
        <w:rPr>
          <w:rFonts w:ascii="Times New Roman" w:eastAsia="Times New Roman" w:hAnsi="Times New Roman" w:cs="Times New Roman"/>
          <w:sz w:val="28"/>
          <w:szCs w:val="28"/>
        </w:rPr>
        <w:t xml:space="preserve"> (для данного упражнения использую шаблоны из методического пособия Н. Бережной Альбом по обучению грамоте «Грамотей»)</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Произнося звук, указательным пальцем левой руки проводить по элементу буквы сверху-вниз, а ладошкой правой руки касаться круга, соответствующ</w:t>
      </w:r>
      <w:r w:rsidR="00B90B1F">
        <w:rPr>
          <w:rFonts w:ascii="Times New Roman" w:eastAsia="Times New Roman" w:hAnsi="Times New Roman" w:cs="Times New Roman"/>
          <w:sz w:val="28"/>
          <w:szCs w:val="28"/>
        </w:rPr>
        <w:t>его цвету элемента буквы.</w:t>
      </w:r>
    </w:p>
    <w:p w:rsidR="00EB45D7" w:rsidRPr="00EB45D7" w:rsidRDefault="00EB45D7" w:rsidP="00EB45D7">
      <w:pPr>
        <w:spacing w:after="0" w:line="240" w:lineRule="auto"/>
        <w:rPr>
          <w:rFonts w:ascii="Times New Roman" w:eastAsia="Times New Roman" w:hAnsi="Times New Roman" w:cs="Times New Roman"/>
          <w:sz w:val="28"/>
          <w:szCs w:val="28"/>
        </w:rPr>
      </w:pP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Упражнения на коррекцию и развитие фонематического восприятия.</w:t>
      </w:r>
    </w:p>
    <w:p w:rsidR="00EB45D7" w:rsidRPr="00B90B1F" w:rsidRDefault="00EB45D7" w:rsidP="00EB45D7">
      <w:pPr>
        <w:spacing w:after="0" w:line="240" w:lineRule="auto"/>
        <w:rPr>
          <w:rFonts w:ascii="Times New Roman" w:eastAsia="Times New Roman" w:hAnsi="Times New Roman" w:cs="Times New Roman"/>
          <w:i/>
          <w:sz w:val="28"/>
          <w:szCs w:val="28"/>
        </w:rPr>
      </w:pPr>
      <w:r w:rsidRPr="00B90B1F">
        <w:rPr>
          <w:rFonts w:ascii="Times New Roman" w:eastAsia="Times New Roman" w:hAnsi="Times New Roman" w:cs="Times New Roman"/>
          <w:i/>
          <w:sz w:val="28"/>
          <w:szCs w:val="28"/>
        </w:rPr>
        <w:t>Дифференциация звуков (с использованием жестов)</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Описание упражнения: Детям предлагается выполнять определённые жесты, когда слышат заданные звуки. Заранее оговаривается какой жест, какой звук обозначает. Например, для дифференциации твёрдых и мягких согласных.</w:t>
      </w:r>
    </w:p>
    <w:p w:rsidR="00EB45D7" w:rsidRPr="00EB45D7" w:rsidRDefault="00EB45D7" w:rsidP="00EB45D7">
      <w:pPr>
        <w:spacing w:after="0" w:line="240" w:lineRule="auto"/>
        <w:rPr>
          <w:rFonts w:ascii="Times New Roman" w:eastAsia="Times New Roman" w:hAnsi="Times New Roman" w:cs="Times New Roman"/>
          <w:sz w:val="28"/>
          <w:szCs w:val="28"/>
        </w:rPr>
      </w:pP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Упражнения и игры на автоматизацию звуков.</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Игры и упражнения, разработанные кандидатом педагогических наук, учителем – логопедом, Е.В. Максимовой.</w:t>
      </w:r>
    </w:p>
    <w:p w:rsidR="00EB45D7" w:rsidRPr="00B90B1F" w:rsidRDefault="00EB45D7" w:rsidP="00EB45D7">
      <w:pPr>
        <w:spacing w:after="0" w:line="240" w:lineRule="auto"/>
        <w:rPr>
          <w:rFonts w:ascii="Times New Roman" w:eastAsia="Times New Roman" w:hAnsi="Times New Roman" w:cs="Times New Roman"/>
          <w:i/>
          <w:sz w:val="28"/>
          <w:szCs w:val="28"/>
        </w:rPr>
      </w:pPr>
      <w:r w:rsidRPr="00B90B1F">
        <w:rPr>
          <w:rFonts w:ascii="Times New Roman" w:eastAsia="Times New Roman" w:hAnsi="Times New Roman" w:cs="Times New Roman"/>
          <w:i/>
          <w:sz w:val="28"/>
          <w:szCs w:val="28"/>
        </w:rPr>
        <w:t>«Пирамида» (автоматизация звука в словах</w:t>
      </w:r>
      <w:proofErr w:type="gramStart"/>
      <w:r w:rsidRPr="00B90B1F">
        <w:rPr>
          <w:rFonts w:ascii="Times New Roman" w:eastAsia="Times New Roman" w:hAnsi="Times New Roman" w:cs="Times New Roman"/>
          <w:i/>
          <w:sz w:val="28"/>
          <w:szCs w:val="28"/>
        </w:rPr>
        <w:t>) .</w:t>
      </w:r>
      <w:proofErr w:type="gramEnd"/>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В эту игру можно играть с одним ребёнком, можно с группой детей (3-4 ребёнка).</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 xml:space="preserve">Игра состоит из набора карточек треугольной формы. На одних карточках изображены предметы, в названиях которых автоматизируемый звук, на других – слова – названия картинок. Участки карточек с изображённым предметом и участки карточек с названием предмета – одинакового цвета. Если ребёнок (дети) не умеет читать, слова читает взрослый, ребёнок подбирает картинку на заданное слово, произносит это слово. Карточки составляются таким образом, чтобы предметы и их названия соприкасались. В конце получается пирамида. </w:t>
      </w:r>
    </w:p>
    <w:p w:rsidR="00EB45D7" w:rsidRPr="00B90B1F" w:rsidRDefault="00EB45D7" w:rsidP="00EB45D7">
      <w:pPr>
        <w:spacing w:after="0" w:line="240" w:lineRule="auto"/>
        <w:rPr>
          <w:rFonts w:ascii="Times New Roman" w:eastAsia="Times New Roman" w:hAnsi="Times New Roman" w:cs="Times New Roman"/>
          <w:sz w:val="28"/>
          <w:szCs w:val="28"/>
        </w:rPr>
      </w:pPr>
      <w:r w:rsidRPr="00B90B1F">
        <w:rPr>
          <w:rFonts w:ascii="Times New Roman" w:eastAsia="Times New Roman" w:hAnsi="Times New Roman" w:cs="Times New Roman"/>
          <w:i/>
          <w:sz w:val="28"/>
          <w:szCs w:val="28"/>
        </w:rPr>
        <w:t>«Раз – пиши, два – стирай!» (автоматизация звука изолировано, в слогах, в словах, во фразовой речи)</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 xml:space="preserve">Игра состоит из 15 двусторонних ламинированных карт с заданиями и 2 маркеров «пиши –стирай». Каждая карточка содержит речевой материал по автоматизации звука и сопровождается инструкцией для взрослого                       </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Например: «В зоопарке убежали тигр и лев. Нарисуй прутья клетки льва и тигра двумя руками одновременно и произноси чётко слог РА»</w:t>
      </w:r>
    </w:p>
    <w:p w:rsidR="00EB45D7" w:rsidRPr="00B90B1F" w:rsidRDefault="00EB45D7" w:rsidP="00EB45D7">
      <w:pPr>
        <w:spacing w:after="0" w:line="240" w:lineRule="auto"/>
        <w:rPr>
          <w:rFonts w:ascii="Times New Roman" w:eastAsia="Times New Roman" w:hAnsi="Times New Roman" w:cs="Times New Roman"/>
          <w:i/>
          <w:sz w:val="28"/>
          <w:szCs w:val="28"/>
        </w:rPr>
      </w:pPr>
      <w:r w:rsidRPr="00B90B1F">
        <w:rPr>
          <w:rFonts w:ascii="Times New Roman" w:eastAsia="Times New Roman" w:hAnsi="Times New Roman" w:cs="Times New Roman"/>
          <w:i/>
          <w:sz w:val="28"/>
          <w:szCs w:val="28"/>
        </w:rPr>
        <w:t>«Узнай по контуру» (автоматизация звука в словах)</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 xml:space="preserve">Игра состоит из 18 фигурных фишек с предметами, 18 фигурных фишек с тенями предметов, 3 двусторонних поля для лото. Используя одни и те же карточки, можно предлагать детям разные варианты игр. Играть могут от 1 до 3-х детей одновременно. </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 xml:space="preserve">Например: </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 xml:space="preserve">Детям раздаются поля для лото. Использовать будут сторону, на которой изображены контуры предметов, в названиях которых есть автоматизируемый звук. Взрослый, не глядя, достаёт фигурные фишки с предметами, показывает детям. Тот, у кого на поле есть контур предмета, называет его и накладывает фишку на контур                          </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Побеждает тот, кто быстрее закроет фишками своё поле.</w:t>
      </w:r>
    </w:p>
    <w:p w:rsid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lastRenderedPageBreak/>
        <w:t>Можно в эту же игру играть, но используя не контуры, а тени предметов на другой стороне по</w:t>
      </w:r>
      <w:r w:rsidR="00B90B1F">
        <w:rPr>
          <w:rFonts w:ascii="Times New Roman" w:eastAsia="Times New Roman" w:hAnsi="Times New Roman" w:cs="Times New Roman"/>
          <w:sz w:val="28"/>
          <w:szCs w:val="28"/>
        </w:rPr>
        <w:t xml:space="preserve">ля. </w:t>
      </w:r>
    </w:p>
    <w:p w:rsidR="00B90B1F" w:rsidRPr="00EB45D7" w:rsidRDefault="00B90B1F" w:rsidP="00EB45D7">
      <w:pPr>
        <w:spacing w:after="0" w:line="240" w:lineRule="auto"/>
        <w:rPr>
          <w:rFonts w:ascii="Times New Roman" w:eastAsia="Times New Roman" w:hAnsi="Times New Roman" w:cs="Times New Roman"/>
          <w:sz w:val="28"/>
          <w:szCs w:val="28"/>
        </w:rPr>
      </w:pP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Упражнения и игры на формирование слоговой структуры слова, автоматизацию звуков в словах и во фразовой речи.</w:t>
      </w:r>
    </w:p>
    <w:p w:rsidR="00EB45D7" w:rsidRPr="0052322E" w:rsidRDefault="00EB45D7" w:rsidP="00EB45D7">
      <w:pPr>
        <w:spacing w:after="0" w:line="240" w:lineRule="auto"/>
        <w:rPr>
          <w:rFonts w:ascii="Times New Roman" w:eastAsia="Times New Roman" w:hAnsi="Times New Roman" w:cs="Times New Roman"/>
          <w:i/>
          <w:sz w:val="28"/>
          <w:szCs w:val="28"/>
        </w:rPr>
      </w:pPr>
      <w:r w:rsidRPr="0052322E">
        <w:rPr>
          <w:rFonts w:ascii="Times New Roman" w:eastAsia="Times New Roman" w:hAnsi="Times New Roman" w:cs="Times New Roman"/>
          <w:i/>
          <w:sz w:val="28"/>
          <w:szCs w:val="28"/>
        </w:rPr>
        <w:t>«Кулачок-ладошка»</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Произнесение слогового ряда соответственно предложенному ритмическому рисунку. Ребенок одновременно отхлопывает и произносит слоговой ряд, хлопком выделяя ударный слог.</w:t>
      </w:r>
    </w:p>
    <w:p w:rsidR="0052322E" w:rsidRDefault="00EB45D7" w:rsidP="00EB45D7">
      <w:pPr>
        <w:spacing w:after="0" w:line="240" w:lineRule="auto"/>
        <w:rPr>
          <w:rFonts w:ascii="Times New Roman" w:eastAsia="Times New Roman" w:hAnsi="Times New Roman" w:cs="Times New Roman"/>
          <w:sz w:val="28"/>
          <w:szCs w:val="28"/>
        </w:rPr>
      </w:pPr>
      <w:r w:rsidRPr="0052322E">
        <w:rPr>
          <w:rFonts w:ascii="Times New Roman" w:eastAsia="Times New Roman" w:hAnsi="Times New Roman" w:cs="Times New Roman"/>
          <w:i/>
          <w:sz w:val="28"/>
          <w:szCs w:val="28"/>
        </w:rPr>
        <w:t>«Умный звоночек».</w:t>
      </w:r>
      <w:r w:rsidRPr="00EB45D7">
        <w:rPr>
          <w:rFonts w:ascii="Times New Roman" w:eastAsia="Times New Roman" w:hAnsi="Times New Roman" w:cs="Times New Roman"/>
          <w:sz w:val="28"/>
          <w:szCs w:val="28"/>
        </w:rPr>
        <w:t xml:space="preserve"> Ребенок нажимает на звонок столь</w:t>
      </w:r>
      <w:r w:rsidR="0052322E">
        <w:rPr>
          <w:rFonts w:ascii="Times New Roman" w:eastAsia="Times New Roman" w:hAnsi="Times New Roman" w:cs="Times New Roman"/>
          <w:sz w:val="28"/>
          <w:szCs w:val="28"/>
        </w:rPr>
        <w:t>ко раз, сколько услышит слогов.</w:t>
      </w:r>
    </w:p>
    <w:p w:rsidR="00EB45D7" w:rsidRPr="00EB45D7" w:rsidRDefault="0052322E" w:rsidP="00EB45D7">
      <w:pPr>
        <w:spacing w:after="0" w:line="240" w:lineRule="auto"/>
        <w:rPr>
          <w:rFonts w:ascii="Times New Roman" w:eastAsia="Times New Roman" w:hAnsi="Times New Roman" w:cs="Times New Roman"/>
          <w:sz w:val="28"/>
          <w:szCs w:val="28"/>
        </w:rPr>
      </w:pPr>
      <w:r w:rsidRPr="0052322E">
        <w:rPr>
          <w:rFonts w:ascii="Times New Roman" w:eastAsia="Times New Roman" w:hAnsi="Times New Roman" w:cs="Times New Roman"/>
          <w:i/>
          <w:sz w:val="28"/>
          <w:szCs w:val="28"/>
        </w:rPr>
        <w:t>«Зеркальное рисование».</w:t>
      </w:r>
      <w:r>
        <w:rPr>
          <w:rFonts w:ascii="Times New Roman" w:eastAsia="Times New Roman" w:hAnsi="Times New Roman" w:cs="Times New Roman"/>
          <w:sz w:val="28"/>
          <w:szCs w:val="28"/>
        </w:rPr>
        <w:t xml:space="preserve"> Р</w:t>
      </w:r>
      <w:r w:rsidR="00EB45D7" w:rsidRPr="00EB45D7">
        <w:rPr>
          <w:rFonts w:ascii="Times New Roman" w:eastAsia="Times New Roman" w:hAnsi="Times New Roman" w:cs="Times New Roman"/>
          <w:sz w:val="28"/>
          <w:szCs w:val="28"/>
        </w:rPr>
        <w:t>ебенок рисует одновременно двумя руками симметричные линии, спирали, восьмерки, произнос</w:t>
      </w:r>
      <w:r>
        <w:rPr>
          <w:rFonts w:ascii="Times New Roman" w:eastAsia="Times New Roman" w:hAnsi="Times New Roman" w:cs="Times New Roman"/>
          <w:sz w:val="28"/>
          <w:szCs w:val="28"/>
        </w:rPr>
        <w:t>я нужный звук. Так же можно использовать</w:t>
      </w:r>
      <w:r w:rsidR="00C21513" w:rsidRPr="00C21513">
        <w:rPr>
          <w:rFonts w:ascii="Times New Roman" w:eastAsia="Times New Roman" w:hAnsi="Times New Roman" w:cs="Times New Roman"/>
          <w:sz w:val="28"/>
          <w:szCs w:val="28"/>
        </w:rPr>
        <w:t xml:space="preserve"> </w:t>
      </w:r>
      <w:proofErr w:type="spellStart"/>
      <w:r w:rsidR="00EB45D7" w:rsidRPr="00EB45D7">
        <w:rPr>
          <w:rFonts w:ascii="Times New Roman" w:eastAsia="Times New Roman" w:hAnsi="Times New Roman" w:cs="Times New Roman"/>
          <w:sz w:val="28"/>
          <w:szCs w:val="28"/>
        </w:rPr>
        <w:t>кинезиологические</w:t>
      </w:r>
      <w:proofErr w:type="spellEnd"/>
      <w:r w:rsidR="00EB45D7" w:rsidRPr="00EB45D7">
        <w:rPr>
          <w:rFonts w:ascii="Times New Roman" w:eastAsia="Times New Roman" w:hAnsi="Times New Roman" w:cs="Times New Roman"/>
          <w:sz w:val="28"/>
          <w:szCs w:val="28"/>
        </w:rPr>
        <w:t xml:space="preserve"> дорожки для обеих рук с одновременным проговариванием слогового ряда, слов и </w:t>
      </w:r>
      <w:proofErr w:type="spellStart"/>
      <w:r w:rsidR="00EB45D7" w:rsidRPr="00EB45D7">
        <w:rPr>
          <w:rFonts w:ascii="Times New Roman" w:eastAsia="Times New Roman" w:hAnsi="Times New Roman" w:cs="Times New Roman"/>
          <w:sz w:val="28"/>
          <w:szCs w:val="28"/>
        </w:rPr>
        <w:t>чистоговорок</w:t>
      </w:r>
      <w:proofErr w:type="spellEnd"/>
      <w:r w:rsidR="00EB45D7" w:rsidRPr="00EB45D7">
        <w:rPr>
          <w:rFonts w:ascii="Times New Roman" w:eastAsia="Times New Roman" w:hAnsi="Times New Roman" w:cs="Times New Roman"/>
          <w:sz w:val="28"/>
          <w:szCs w:val="28"/>
        </w:rPr>
        <w:t xml:space="preserve"> с автоматизируемым звуком.</w:t>
      </w:r>
    </w:p>
    <w:p w:rsidR="00EB45D7" w:rsidRPr="0052322E" w:rsidRDefault="00EB45D7" w:rsidP="00EB45D7">
      <w:pPr>
        <w:spacing w:after="0" w:line="240" w:lineRule="auto"/>
        <w:rPr>
          <w:rFonts w:ascii="Times New Roman" w:eastAsia="Times New Roman" w:hAnsi="Times New Roman" w:cs="Times New Roman"/>
          <w:sz w:val="28"/>
          <w:szCs w:val="28"/>
        </w:rPr>
      </w:pPr>
      <w:r w:rsidRPr="0052322E">
        <w:rPr>
          <w:rFonts w:ascii="Times New Roman" w:eastAsia="Times New Roman" w:hAnsi="Times New Roman" w:cs="Times New Roman"/>
          <w:sz w:val="28"/>
          <w:szCs w:val="28"/>
        </w:rPr>
        <w:t>«Пальчиковые дорожки»</w:t>
      </w: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Игра состоит из 5 двусторонних карточек, 2 пар пальчиковой обуви. На карточках изображены сказочные герои, животные и «дорожки» в виде кружков и параллельных линий. Здесь же четверостишье на закрепление определённого звука, описание задания. Ребёнку предлагается надеть на пальцы одной (двух) рук обувь и, «шагая» пальчиками по дорожке, произнести чередующиеся слоги (</w:t>
      </w:r>
      <w:proofErr w:type="spellStart"/>
      <w:r w:rsidRPr="00EB45D7">
        <w:rPr>
          <w:rFonts w:ascii="Times New Roman" w:eastAsia="Times New Roman" w:hAnsi="Times New Roman" w:cs="Times New Roman"/>
          <w:sz w:val="28"/>
          <w:szCs w:val="28"/>
        </w:rPr>
        <w:t>чистоговорку</w:t>
      </w:r>
      <w:proofErr w:type="spellEnd"/>
      <w:r w:rsidRPr="00EB45D7">
        <w:rPr>
          <w:rFonts w:ascii="Times New Roman" w:eastAsia="Times New Roman" w:hAnsi="Times New Roman" w:cs="Times New Roman"/>
          <w:sz w:val="28"/>
          <w:szCs w:val="28"/>
        </w:rPr>
        <w:t xml:space="preserve">). </w:t>
      </w:r>
    </w:p>
    <w:p w:rsidR="00EB45D7" w:rsidRPr="00EB45D7" w:rsidRDefault="00EB45D7" w:rsidP="00EB45D7">
      <w:pPr>
        <w:spacing w:after="0" w:line="240" w:lineRule="auto"/>
        <w:rPr>
          <w:rFonts w:ascii="Times New Roman" w:eastAsia="Times New Roman" w:hAnsi="Times New Roman" w:cs="Times New Roman"/>
          <w:sz w:val="28"/>
          <w:szCs w:val="28"/>
        </w:rPr>
      </w:pPr>
    </w:p>
    <w:p w:rsidR="00EB45D7" w:rsidRPr="00EB45D7"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Для лучшего запоминания речевого материала и дальнейшего его воспроизведения (</w:t>
      </w:r>
      <w:r w:rsidR="0052322E">
        <w:rPr>
          <w:rFonts w:ascii="Times New Roman" w:eastAsia="Times New Roman" w:hAnsi="Times New Roman" w:cs="Times New Roman"/>
          <w:sz w:val="28"/>
          <w:szCs w:val="28"/>
        </w:rPr>
        <w:t xml:space="preserve">развитие связной речи) </w:t>
      </w:r>
      <w:proofErr w:type="spellStart"/>
      <w:r w:rsidRPr="0052322E">
        <w:rPr>
          <w:rFonts w:ascii="Times New Roman" w:eastAsia="Times New Roman" w:hAnsi="Times New Roman" w:cs="Times New Roman"/>
          <w:i/>
          <w:sz w:val="28"/>
          <w:szCs w:val="28"/>
        </w:rPr>
        <w:t>кинезиологические</w:t>
      </w:r>
      <w:proofErr w:type="spellEnd"/>
      <w:r w:rsidRPr="0052322E">
        <w:rPr>
          <w:rFonts w:ascii="Times New Roman" w:eastAsia="Times New Roman" w:hAnsi="Times New Roman" w:cs="Times New Roman"/>
          <w:i/>
          <w:sz w:val="28"/>
          <w:szCs w:val="28"/>
        </w:rPr>
        <w:t xml:space="preserve"> сказки</w:t>
      </w:r>
      <w:r w:rsidRPr="00EB45D7">
        <w:rPr>
          <w:rFonts w:ascii="Times New Roman" w:eastAsia="Times New Roman" w:hAnsi="Times New Roman" w:cs="Times New Roman"/>
          <w:sz w:val="28"/>
          <w:szCs w:val="28"/>
        </w:rPr>
        <w:t>.</w:t>
      </w:r>
    </w:p>
    <w:p w:rsidR="00EB45D7" w:rsidRPr="00EB45D7" w:rsidRDefault="00EB45D7" w:rsidP="00EB45D7">
      <w:pPr>
        <w:spacing w:after="0" w:line="240" w:lineRule="auto"/>
        <w:rPr>
          <w:rFonts w:ascii="Times New Roman" w:eastAsia="Times New Roman" w:hAnsi="Times New Roman" w:cs="Times New Roman"/>
          <w:sz w:val="28"/>
          <w:szCs w:val="28"/>
        </w:rPr>
      </w:pPr>
    </w:p>
    <w:p w:rsidR="00EB45D7" w:rsidRPr="00EB45D7" w:rsidRDefault="0052322E" w:rsidP="00EB45D7">
      <w:pPr>
        <w:spacing w:after="0" w:line="240" w:lineRule="auto"/>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Например,с</w:t>
      </w:r>
      <w:r w:rsidR="00EB45D7" w:rsidRPr="00EB45D7">
        <w:rPr>
          <w:rFonts w:ascii="Times New Roman" w:eastAsia="Times New Roman" w:hAnsi="Times New Roman" w:cs="Times New Roman"/>
          <w:sz w:val="28"/>
          <w:szCs w:val="28"/>
        </w:rPr>
        <w:t>казка</w:t>
      </w:r>
      <w:proofErr w:type="spellEnd"/>
      <w:proofErr w:type="gramEnd"/>
      <w:r w:rsidR="00EB45D7" w:rsidRPr="00EB45D7">
        <w:rPr>
          <w:rFonts w:ascii="Times New Roman" w:eastAsia="Times New Roman" w:hAnsi="Times New Roman" w:cs="Times New Roman"/>
          <w:sz w:val="28"/>
          <w:szCs w:val="28"/>
        </w:rPr>
        <w:t xml:space="preserve"> «Лесная история» (Способ организации детей – сидя за столами).</w:t>
      </w:r>
    </w:p>
    <w:p w:rsidR="00AE5BC8" w:rsidRPr="00AE5BC8" w:rsidRDefault="00EB45D7" w:rsidP="00EB45D7">
      <w:pPr>
        <w:spacing w:after="0" w:line="240" w:lineRule="auto"/>
        <w:rPr>
          <w:rFonts w:ascii="Times New Roman" w:eastAsia="Times New Roman" w:hAnsi="Times New Roman" w:cs="Times New Roman"/>
          <w:sz w:val="28"/>
          <w:szCs w:val="28"/>
        </w:rPr>
      </w:pPr>
      <w:r w:rsidRPr="00EB45D7">
        <w:rPr>
          <w:rFonts w:ascii="Times New Roman" w:eastAsia="Times New Roman" w:hAnsi="Times New Roman" w:cs="Times New Roman"/>
          <w:sz w:val="28"/>
          <w:szCs w:val="28"/>
        </w:rPr>
        <w:t>Жил-был зайка – длинные уши (упр. «Зайчик»). А жил он в маленькой избушке (упр. «Дом»), на краю леса (упр. «Лес»). Рано утром просыпалось солнышко и своими лучами будило нашего зайку (упр. «Солнышко»). Он быстро вскакивал с кровати, делал зарядку, умывался и завтракал (упр. «Колечки»). Каждое утро зайка выглядывал в окошко (упр. «Окошко»), чтобы проверить, как растёт роза на его клумбе (упр. «Бутон»). Он брал леечку и поливал розу (упр. «Дождик»). Солнышко пригревало (упр. «Солнышко») и цветок распускался (упр. «Бутон-цветок»). Полюбоваться прекрасной розой приползала улитка (упр. «Улитка с домиком»). Приходил гордый олень – ветвистые рожки (упр. «Олень»), Мишка-</w:t>
      </w:r>
      <w:proofErr w:type="spellStart"/>
      <w:r w:rsidRPr="00EB45D7">
        <w:rPr>
          <w:rFonts w:ascii="Times New Roman" w:eastAsia="Times New Roman" w:hAnsi="Times New Roman" w:cs="Times New Roman"/>
          <w:sz w:val="28"/>
          <w:szCs w:val="28"/>
        </w:rPr>
        <w:t>топтышка</w:t>
      </w:r>
      <w:proofErr w:type="spellEnd"/>
      <w:r w:rsidRPr="00EB45D7">
        <w:rPr>
          <w:rFonts w:ascii="Times New Roman" w:eastAsia="Times New Roman" w:hAnsi="Times New Roman" w:cs="Times New Roman"/>
          <w:sz w:val="28"/>
          <w:szCs w:val="28"/>
        </w:rPr>
        <w:t xml:space="preserve"> (упр. «Колечки» с нажимом на подушечки), Колючий Ёжик – ни головы, ни ножек (упр. «Ёжик»). Подкралась однажды к заячьей избушке лиса – хитрая плутовка, рыжая головка (упр. «Колечки» с нежным нажимом). Мягко, неслышно ступала она лапками, хвостиком заметая следы (упр. «Кисточки»). Ушки у лисоньки слушают, нос всё вынюхивает (упр. «Ухо — нос»). Захотела она сорвать красивый цветок. Свернулась роза в бутон от страха, обнажила свои иголки-шипы (упр. «Бутон», «Шипы»). Уколола лиса свои лапки и ни с </w:t>
      </w:r>
      <w:r w:rsidRPr="00EB45D7">
        <w:rPr>
          <w:rFonts w:ascii="Times New Roman" w:eastAsia="Times New Roman" w:hAnsi="Times New Roman" w:cs="Times New Roman"/>
          <w:sz w:val="28"/>
          <w:szCs w:val="28"/>
        </w:rPr>
        <w:lastRenderedPageBreak/>
        <w:t>чем убежала (упр. «Колечки» с нежным нажимом в быстром темпе). А звери на опушке разбили сад. То-то стало весело, то-то хорошо! (Хлопки в ладоши)</w:t>
      </w:r>
    </w:p>
    <w:p w:rsidR="00AE5BC8" w:rsidRDefault="00AE5BC8" w:rsidP="00AE5BC8">
      <w:pPr>
        <w:spacing w:after="0" w:line="240" w:lineRule="auto"/>
        <w:rPr>
          <w:rFonts w:ascii="Times New Roman" w:eastAsia="Times New Roman" w:hAnsi="Times New Roman" w:cs="Times New Roman"/>
          <w:sz w:val="28"/>
          <w:szCs w:val="28"/>
        </w:rPr>
      </w:pPr>
    </w:p>
    <w:p w:rsidR="0052322E" w:rsidRPr="00AE5BC8" w:rsidRDefault="0052322E" w:rsidP="00AE5BC8">
      <w:pPr>
        <w:spacing w:after="0" w:line="240" w:lineRule="auto"/>
        <w:rPr>
          <w:rFonts w:ascii="Times New Roman" w:eastAsia="Times New Roman" w:hAnsi="Times New Roman" w:cs="Times New Roman"/>
          <w:sz w:val="28"/>
          <w:szCs w:val="28"/>
        </w:rPr>
      </w:pPr>
    </w:p>
    <w:p w:rsidR="0052322E" w:rsidRPr="0052322E" w:rsidRDefault="0052322E" w:rsidP="0052322E">
      <w:pPr>
        <w:spacing w:after="0" w:line="240" w:lineRule="auto"/>
        <w:rPr>
          <w:rFonts w:ascii="Times New Roman" w:eastAsia="Times New Roman" w:hAnsi="Times New Roman" w:cs="Times New Roman"/>
          <w:sz w:val="28"/>
          <w:szCs w:val="28"/>
        </w:rPr>
      </w:pPr>
    </w:p>
    <w:p w:rsidR="0052322E" w:rsidRPr="0052322E" w:rsidRDefault="00C21513" w:rsidP="0052322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Балансировочная доска </w:t>
      </w:r>
      <w:proofErr w:type="spellStart"/>
      <w:r>
        <w:rPr>
          <w:rFonts w:ascii="Times New Roman" w:eastAsia="Times New Roman" w:hAnsi="Times New Roman" w:cs="Times New Roman"/>
          <w:i/>
          <w:sz w:val="28"/>
          <w:szCs w:val="28"/>
        </w:rPr>
        <w:t>Бильгоу</w:t>
      </w:r>
      <w:proofErr w:type="spellEnd"/>
      <w:r>
        <w:rPr>
          <w:rFonts w:ascii="Times New Roman" w:eastAsia="Times New Roman" w:hAnsi="Times New Roman" w:cs="Times New Roman"/>
          <w:i/>
          <w:sz w:val="28"/>
          <w:szCs w:val="28"/>
        </w:rPr>
        <w:t>!!!!!</w:t>
      </w:r>
      <w:r w:rsidR="0052322E">
        <w:rPr>
          <w:rFonts w:ascii="Times New Roman" w:eastAsia="Times New Roman" w:hAnsi="Times New Roman" w:cs="Times New Roman"/>
          <w:i/>
          <w:sz w:val="28"/>
          <w:szCs w:val="28"/>
        </w:rPr>
        <w:br/>
      </w:r>
    </w:p>
    <w:p w:rsidR="0052322E" w:rsidRPr="0052322E" w:rsidRDefault="0052322E" w:rsidP="0052322E">
      <w:pPr>
        <w:spacing w:after="0" w:line="240" w:lineRule="auto"/>
        <w:rPr>
          <w:rFonts w:ascii="Times New Roman" w:eastAsia="Times New Roman" w:hAnsi="Times New Roman" w:cs="Times New Roman"/>
          <w:sz w:val="28"/>
          <w:szCs w:val="28"/>
        </w:rPr>
      </w:pPr>
      <w:r w:rsidRPr="0052322E">
        <w:rPr>
          <w:rFonts w:ascii="Times New Roman" w:eastAsia="Times New Roman" w:hAnsi="Times New Roman" w:cs="Times New Roman"/>
          <w:sz w:val="28"/>
          <w:szCs w:val="28"/>
        </w:rPr>
        <w:t xml:space="preserve">  Выполнение различных упражнений на балансировочной доске позволяет улучшить синхронизацию и взаимодействие полушарий мозга, и, как следствие, взаимодействие вестибулярной, зрительной, тактильной и кинестетической систем. В результате повышается эффективность работы мозговых функций, связанных с процессом обучения.</w:t>
      </w:r>
    </w:p>
    <w:p w:rsidR="0052322E" w:rsidRPr="0052322E" w:rsidRDefault="0052322E" w:rsidP="0052322E">
      <w:pPr>
        <w:spacing w:after="0" w:line="240" w:lineRule="auto"/>
        <w:rPr>
          <w:rFonts w:ascii="Times New Roman" w:eastAsia="Times New Roman" w:hAnsi="Times New Roman" w:cs="Times New Roman"/>
          <w:sz w:val="28"/>
          <w:szCs w:val="28"/>
        </w:rPr>
      </w:pPr>
      <w:r w:rsidRPr="0052322E">
        <w:rPr>
          <w:rFonts w:ascii="Times New Roman" w:eastAsia="Times New Roman" w:hAnsi="Times New Roman" w:cs="Times New Roman"/>
          <w:sz w:val="28"/>
          <w:szCs w:val="28"/>
        </w:rPr>
        <w:t xml:space="preserve">Какие логопедические </w:t>
      </w:r>
      <w:r>
        <w:rPr>
          <w:rFonts w:ascii="Times New Roman" w:eastAsia="Times New Roman" w:hAnsi="Times New Roman" w:cs="Times New Roman"/>
          <w:sz w:val="28"/>
          <w:szCs w:val="28"/>
        </w:rPr>
        <w:t>можно отрабатывать</w:t>
      </w:r>
      <w:r w:rsidRPr="0052322E">
        <w:rPr>
          <w:rFonts w:ascii="Times New Roman" w:eastAsia="Times New Roman" w:hAnsi="Times New Roman" w:cs="Times New Roman"/>
          <w:sz w:val="28"/>
          <w:szCs w:val="28"/>
        </w:rPr>
        <w:t xml:space="preserve"> в ходе выполнения упражнений на балансире:</w:t>
      </w:r>
    </w:p>
    <w:p w:rsidR="0052322E" w:rsidRPr="0052322E" w:rsidRDefault="0052322E" w:rsidP="0052322E">
      <w:pPr>
        <w:spacing w:after="0" w:line="240" w:lineRule="auto"/>
        <w:rPr>
          <w:rFonts w:ascii="Times New Roman" w:eastAsia="Times New Roman" w:hAnsi="Times New Roman" w:cs="Times New Roman"/>
          <w:sz w:val="28"/>
          <w:szCs w:val="28"/>
        </w:rPr>
      </w:pPr>
      <w:r w:rsidRPr="0052322E">
        <w:rPr>
          <w:rFonts w:ascii="Times New Roman" w:eastAsia="Times New Roman" w:hAnsi="Times New Roman" w:cs="Times New Roman"/>
          <w:sz w:val="28"/>
          <w:szCs w:val="28"/>
        </w:rPr>
        <w:t>Артикуляционная гимнастика;</w:t>
      </w:r>
    </w:p>
    <w:p w:rsidR="0052322E" w:rsidRPr="0052322E" w:rsidRDefault="0052322E" w:rsidP="0052322E">
      <w:pPr>
        <w:spacing w:after="0" w:line="240" w:lineRule="auto"/>
        <w:rPr>
          <w:rFonts w:ascii="Times New Roman" w:eastAsia="Times New Roman" w:hAnsi="Times New Roman" w:cs="Times New Roman"/>
          <w:sz w:val="28"/>
          <w:szCs w:val="28"/>
        </w:rPr>
      </w:pPr>
      <w:r w:rsidRPr="0052322E">
        <w:rPr>
          <w:rFonts w:ascii="Times New Roman" w:eastAsia="Times New Roman" w:hAnsi="Times New Roman" w:cs="Times New Roman"/>
          <w:sz w:val="28"/>
          <w:szCs w:val="28"/>
        </w:rPr>
        <w:t>Отработка звуков, слогов, слов, предложений;</w:t>
      </w:r>
    </w:p>
    <w:p w:rsidR="0052322E" w:rsidRPr="0052322E" w:rsidRDefault="0052322E" w:rsidP="0052322E">
      <w:pPr>
        <w:spacing w:after="0" w:line="240" w:lineRule="auto"/>
        <w:rPr>
          <w:rFonts w:ascii="Times New Roman" w:eastAsia="Times New Roman" w:hAnsi="Times New Roman" w:cs="Times New Roman"/>
          <w:sz w:val="28"/>
          <w:szCs w:val="28"/>
        </w:rPr>
      </w:pPr>
      <w:r w:rsidRPr="0052322E">
        <w:rPr>
          <w:rFonts w:ascii="Times New Roman" w:eastAsia="Times New Roman" w:hAnsi="Times New Roman" w:cs="Times New Roman"/>
          <w:sz w:val="28"/>
          <w:szCs w:val="28"/>
        </w:rPr>
        <w:t xml:space="preserve">Проговаривание </w:t>
      </w:r>
      <w:proofErr w:type="spellStart"/>
      <w:r w:rsidRPr="0052322E">
        <w:rPr>
          <w:rFonts w:ascii="Times New Roman" w:eastAsia="Times New Roman" w:hAnsi="Times New Roman" w:cs="Times New Roman"/>
          <w:sz w:val="28"/>
          <w:szCs w:val="28"/>
        </w:rPr>
        <w:t>чистоговорок</w:t>
      </w:r>
      <w:proofErr w:type="spellEnd"/>
      <w:r w:rsidRPr="0052322E">
        <w:rPr>
          <w:rFonts w:ascii="Times New Roman" w:eastAsia="Times New Roman" w:hAnsi="Times New Roman" w:cs="Times New Roman"/>
          <w:sz w:val="28"/>
          <w:szCs w:val="28"/>
        </w:rPr>
        <w:t>;</w:t>
      </w:r>
    </w:p>
    <w:p w:rsidR="0052322E" w:rsidRPr="0052322E" w:rsidRDefault="0052322E" w:rsidP="0052322E">
      <w:pPr>
        <w:spacing w:after="0" w:line="240" w:lineRule="auto"/>
        <w:rPr>
          <w:rFonts w:ascii="Times New Roman" w:eastAsia="Times New Roman" w:hAnsi="Times New Roman" w:cs="Times New Roman"/>
          <w:sz w:val="28"/>
          <w:szCs w:val="28"/>
        </w:rPr>
      </w:pPr>
      <w:r w:rsidRPr="0052322E">
        <w:rPr>
          <w:rFonts w:ascii="Times New Roman" w:eastAsia="Times New Roman" w:hAnsi="Times New Roman" w:cs="Times New Roman"/>
          <w:sz w:val="28"/>
          <w:szCs w:val="28"/>
        </w:rPr>
        <w:t>Грамматические задания и словарь по лексическим темам;</w:t>
      </w: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Default="00AA62A0"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96"/>
          <w:szCs w:val="96"/>
        </w:rPr>
      </w:pPr>
    </w:p>
    <w:p w:rsidR="003909DE" w:rsidRPr="003909DE" w:rsidRDefault="003909DE" w:rsidP="00E34FD4">
      <w:pPr>
        <w:spacing w:after="0" w:line="240" w:lineRule="auto"/>
        <w:rPr>
          <w:rFonts w:ascii="Times New Roman" w:eastAsia="Times New Roman" w:hAnsi="Times New Roman" w:cs="Times New Roman"/>
          <w:sz w:val="96"/>
          <w:szCs w:val="96"/>
        </w:rPr>
      </w:pPr>
    </w:p>
    <w:p w:rsidR="003909DE" w:rsidRDefault="003909DE"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28"/>
          <w:szCs w:val="28"/>
        </w:rPr>
      </w:pPr>
    </w:p>
    <w:p w:rsidR="003909DE" w:rsidRPr="00E84A6E" w:rsidRDefault="003909DE"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Pr="00E84A6E" w:rsidRDefault="00AA62A0" w:rsidP="00E34FD4">
      <w:pPr>
        <w:spacing w:after="0" w:line="240" w:lineRule="auto"/>
        <w:rPr>
          <w:rFonts w:ascii="Times New Roman" w:eastAsia="Times New Roman" w:hAnsi="Times New Roman" w:cs="Times New Roman"/>
          <w:sz w:val="28"/>
          <w:szCs w:val="28"/>
        </w:rPr>
      </w:pPr>
    </w:p>
    <w:p w:rsidR="00AA62A0" w:rsidRDefault="00AA62A0"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28"/>
          <w:szCs w:val="28"/>
        </w:rPr>
      </w:pPr>
    </w:p>
    <w:p w:rsidR="003909DE" w:rsidRDefault="003909DE" w:rsidP="00E34FD4">
      <w:pPr>
        <w:spacing w:after="0" w:line="240" w:lineRule="auto"/>
        <w:rPr>
          <w:rFonts w:ascii="Times New Roman" w:eastAsia="Times New Roman" w:hAnsi="Times New Roman" w:cs="Times New Roman"/>
          <w:sz w:val="28"/>
          <w:szCs w:val="28"/>
        </w:rPr>
      </w:pPr>
    </w:p>
    <w:p w:rsidR="00AE5BC8" w:rsidRDefault="00AE5BC8" w:rsidP="00E34FD4">
      <w:pPr>
        <w:spacing w:after="0" w:line="240" w:lineRule="auto"/>
        <w:rPr>
          <w:rFonts w:ascii="Times New Roman" w:eastAsia="Times New Roman" w:hAnsi="Times New Roman" w:cs="Times New Roman"/>
          <w:sz w:val="28"/>
          <w:szCs w:val="28"/>
        </w:rPr>
      </w:pPr>
    </w:p>
    <w:p w:rsidR="00AE5BC8" w:rsidRDefault="00AE5BC8" w:rsidP="00E34FD4">
      <w:pPr>
        <w:spacing w:after="0" w:line="240" w:lineRule="auto"/>
        <w:rPr>
          <w:rFonts w:ascii="Times New Roman" w:eastAsia="Times New Roman" w:hAnsi="Times New Roman" w:cs="Times New Roman"/>
          <w:sz w:val="28"/>
          <w:szCs w:val="28"/>
        </w:rPr>
      </w:pPr>
    </w:p>
    <w:p w:rsidR="00AE5BC8" w:rsidRDefault="00AE5BC8" w:rsidP="00E34FD4">
      <w:pPr>
        <w:spacing w:after="0" w:line="240" w:lineRule="auto"/>
        <w:rPr>
          <w:rFonts w:ascii="Times New Roman" w:eastAsia="Times New Roman" w:hAnsi="Times New Roman" w:cs="Times New Roman"/>
          <w:sz w:val="28"/>
          <w:szCs w:val="28"/>
        </w:rPr>
      </w:pPr>
    </w:p>
    <w:p w:rsidR="00AE5BC8" w:rsidRDefault="00AE5BC8" w:rsidP="00E34FD4">
      <w:pPr>
        <w:spacing w:after="0" w:line="240" w:lineRule="auto"/>
        <w:rPr>
          <w:rFonts w:ascii="Times New Roman" w:eastAsia="Times New Roman" w:hAnsi="Times New Roman" w:cs="Times New Roman"/>
          <w:sz w:val="28"/>
          <w:szCs w:val="28"/>
        </w:rPr>
      </w:pPr>
    </w:p>
    <w:p w:rsidR="00AE5BC8" w:rsidRDefault="00AE5BC8" w:rsidP="00E34FD4">
      <w:pPr>
        <w:spacing w:after="0" w:line="240" w:lineRule="auto"/>
        <w:rPr>
          <w:rFonts w:ascii="Times New Roman" w:eastAsia="Times New Roman" w:hAnsi="Times New Roman" w:cs="Times New Roman"/>
          <w:sz w:val="28"/>
          <w:szCs w:val="28"/>
        </w:rPr>
      </w:pPr>
    </w:p>
    <w:p w:rsidR="00AE5BC8" w:rsidRDefault="00AE5BC8" w:rsidP="00E34FD4">
      <w:pPr>
        <w:spacing w:after="0" w:line="240" w:lineRule="auto"/>
        <w:rPr>
          <w:rFonts w:ascii="Times New Roman" w:eastAsia="Times New Roman" w:hAnsi="Times New Roman" w:cs="Times New Roman"/>
          <w:sz w:val="28"/>
          <w:szCs w:val="28"/>
        </w:rPr>
      </w:pPr>
    </w:p>
    <w:p w:rsidR="00AE5BC8" w:rsidRDefault="00AE5BC8" w:rsidP="00E34FD4">
      <w:pPr>
        <w:spacing w:after="0" w:line="240" w:lineRule="auto"/>
        <w:rPr>
          <w:rFonts w:ascii="Times New Roman" w:eastAsia="Times New Roman" w:hAnsi="Times New Roman" w:cs="Times New Roman"/>
          <w:sz w:val="28"/>
          <w:szCs w:val="28"/>
        </w:rPr>
      </w:pPr>
    </w:p>
    <w:p w:rsidR="00AE5BC8" w:rsidRDefault="00AE5BC8" w:rsidP="00E34FD4">
      <w:pPr>
        <w:spacing w:after="0" w:line="240" w:lineRule="auto"/>
        <w:rPr>
          <w:rFonts w:ascii="Times New Roman" w:eastAsia="Times New Roman" w:hAnsi="Times New Roman" w:cs="Times New Roman"/>
          <w:sz w:val="28"/>
          <w:szCs w:val="28"/>
        </w:rPr>
      </w:pPr>
    </w:p>
    <w:p w:rsidR="00E34FD4" w:rsidRPr="00C73D09" w:rsidRDefault="00E34FD4" w:rsidP="00C73D09">
      <w:pPr>
        <w:shd w:val="clear" w:color="auto" w:fill="FFFFFF"/>
        <w:tabs>
          <w:tab w:val="left" w:pos="6090"/>
        </w:tabs>
        <w:spacing w:after="0" w:afterAutospacing="1" w:line="233" w:lineRule="atLeast"/>
        <w:rPr>
          <w:rFonts w:ascii="Times New Roman" w:eastAsia="Times New Roman" w:hAnsi="Times New Roman" w:cs="Times New Roman"/>
          <w:b/>
          <w:color w:val="111115"/>
          <w:sz w:val="28"/>
          <w:szCs w:val="28"/>
          <w:bdr w:val="none" w:sz="0" w:space="0" w:color="auto" w:frame="1"/>
        </w:rPr>
      </w:pPr>
    </w:p>
    <w:sectPr w:rsidR="00E34FD4" w:rsidRPr="00C73D09" w:rsidSect="003909DE">
      <w:pgSz w:w="11906" w:h="16838"/>
      <w:pgMar w:top="1134" w:right="1418"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44E5"/>
    <w:multiLevelType w:val="multilevel"/>
    <w:tmpl w:val="9674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2342B"/>
    <w:multiLevelType w:val="multilevel"/>
    <w:tmpl w:val="1C52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B1E47"/>
    <w:multiLevelType w:val="hybridMultilevel"/>
    <w:tmpl w:val="9538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7F0673"/>
    <w:multiLevelType w:val="multilevel"/>
    <w:tmpl w:val="401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F1C0E"/>
    <w:multiLevelType w:val="multilevel"/>
    <w:tmpl w:val="F618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642F0"/>
    <w:multiLevelType w:val="multilevel"/>
    <w:tmpl w:val="7212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A642E"/>
    <w:multiLevelType w:val="multilevel"/>
    <w:tmpl w:val="FAC8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05ED1"/>
    <w:multiLevelType w:val="multilevel"/>
    <w:tmpl w:val="8E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E64E2"/>
    <w:multiLevelType w:val="multilevel"/>
    <w:tmpl w:val="E12E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177DB"/>
    <w:multiLevelType w:val="hybridMultilevel"/>
    <w:tmpl w:val="5254E8E8"/>
    <w:lvl w:ilvl="0" w:tplc="C6342C0C">
      <w:start w:val="1"/>
      <w:numFmt w:val="decimal"/>
      <w:lvlText w:val="%1."/>
      <w:lvlJc w:val="left"/>
      <w:pPr>
        <w:ind w:left="750" w:hanging="6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568F6C2C"/>
    <w:multiLevelType w:val="multilevel"/>
    <w:tmpl w:val="4886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A0502"/>
    <w:multiLevelType w:val="hybridMultilevel"/>
    <w:tmpl w:val="B3963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7F3FC5"/>
    <w:multiLevelType w:val="multilevel"/>
    <w:tmpl w:val="4ED6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54238"/>
    <w:multiLevelType w:val="multilevel"/>
    <w:tmpl w:val="275E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CC48FB"/>
    <w:multiLevelType w:val="multilevel"/>
    <w:tmpl w:val="2834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
  </w:num>
  <w:num w:numId="4">
    <w:abstractNumId w:val="13"/>
  </w:num>
  <w:num w:numId="5">
    <w:abstractNumId w:val="7"/>
  </w:num>
  <w:num w:numId="6">
    <w:abstractNumId w:val="3"/>
  </w:num>
  <w:num w:numId="7">
    <w:abstractNumId w:val="14"/>
  </w:num>
  <w:num w:numId="8">
    <w:abstractNumId w:val="0"/>
  </w:num>
  <w:num w:numId="9">
    <w:abstractNumId w:val="10"/>
  </w:num>
  <w:num w:numId="10">
    <w:abstractNumId w:val="4"/>
  </w:num>
  <w:num w:numId="11">
    <w:abstractNumId w:val="8"/>
  </w:num>
  <w:num w:numId="12">
    <w:abstractNumId w:val="5"/>
  </w:num>
  <w:num w:numId="13">
    <w:abstractNumId w:val="6"/>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32695"/>
    <w:rsid w:val="00025B2E"/>
    <w:rsid w:val="000546D6"/>
    <w:rsid w:val="000670EA"/>
    <w:rsid w:val="00083BE3"/>
    <w:rsid w:val="000B0297"/>
    <w:rsid w:val="000D7FB4"/>
    <w:rsid w:val="00112DB9"/>
    <w:rsid w:val="00130878"/>
    <w:rsid w:val="00166385"/>
    <w:rsid w:val="001A4BC8"/>
    <w:rsid w:val="001D3C5B"/>
    <w:rsid w:val="001F12B3"/>
    <w:rsid w:val="002171D3"/>
    <w:rsid w:val="00257769"/>
    <w:rsid w:val="002E60ED"/>
    <w:rsid w:val="00303BA8"/>
    <w:rsid w:val="00310E92"/>
    <w:rsid w:val="003121FA"/>
    <w:rsid w:val="00314A85"/>
    <w:rsid w:val="00323E90"/>
    <w:rsid w:val="003909DE"/>
    <w:rsid w:val="003A294E"/>
    <w:rsid w:val="003C0962"/>
    <w:rsid w:val="003E26D7"/>
    <w:rsid w:val="00425346"/>
    <w:rsid w:val="00425D9A"/>
    <w:rsid w:val="00441FDE"/>
    <w:rsid w:val="004C3FA5"/>
    <w:rsid w:val="0052322E"/>
    <w:rsid w:val="00526265"/>
    <w:rsid w:val="00563B5E"/>
    <w:rsid w:val="0057098C"/>
    <w:rsid w:val="00572490"/>
    <w:rsid w:val="005A4A1D"/>
    <w:rsid w:val="00657B9D"/>
    <w:rsid w:val="006606F0"/>
    <w:rsid w:val="00664520"/>
    <w:rsid w:val="006B212C"/>
    <w:rsid w:val="00732695"/>
    <w:rsid w:val="007A5F97"/>
    <w:rsid w:val="007B07C7"/>
    <w:rsid w:val="007B7C24"/>
    <w:rsid w:val="007D768B"/>
    <w:rsid w:val="007F1F5F"/>
    <w:rsid w:val="008044E7"/>
    <w:rsid w:val="00835D27"/>
    <w:rsid w:val="008413C4"/>
    <w:rsid w:val="00844FEF"/>
    <w:rsid w:val="00865FDC"/>
    <w:rsid w:val="008808A7"/>
    <w:rsid w:val="008B66D6"/>
    <w:rsid w:val="008C71F1"/>
    <w:rsid w:val="008D7D55"/>
    <w:rsid w:val="008F1CF8"/>
    <w:rsid w:val="009371AF"/>
    <w:rsid w:val="009D3540"/>
    <w:rsid w:val="009E1987"/>
    <w:rsid w:val="009E3BBF"/>
    <w:rsid w:val="009F32E9"/>
    <w:rsid w:val="00A35814"/>
    <w:rsid w:val="00A44AA3"/>
    <w:rsid w:val="00A668B2"/>
    <w:rsid w:val="00A94926"/>
    <w:rsid w:val="00AA62A0"/>
    <w:rsid w:val="00AE5BC8"/>
    <w:rsid w:val="00B64944"/>
    <w:rsid w:val="00B74071"/>
    <w:rsid w:val="00B846AA"/>
    <w:rsid w:val="00B90B1F"/>
    <w:rsid w:val="00BE3DD4"/>
    <w:rsid w:val="00BF4DB3"/>
    <w:rsid w:val="00C05DE4"/>
    <w:rsid w:val="00C21513"/>
    <w:rsid w:val="00C43829"/>
    <w:rsid w:val="00C64574"/>
    <w:rsid w:val="00C73D09"/>
    <w:rsid w:val="00C851DC"/>
    <w:rsid w:val="00D00F49"/>
    <w:rsid w:val="00D16E87"/>
    <w:rsid w:val="00D32BC6"/>
    <w:rsid w:val="00D41D20"/>
    <w:rsid w:val="00DC6DC7"/>
    <w:rsid w:val="00E0170C"/>
    <w:rsid w:val="00E029CF"/>
    <w:rsid w:val="00E21A3B"/>
    <w:rsid w:val="00E34FD4"/>
    <w:rsid w:val="00E84A6E"/>
    <w:rsid w:val="00EA15DC"/>
    <w:rsid w:val="00EA5BB9"/>
    <w:rsid w:val="00EB40E7"/>
    <w:rsid w:val="00EB45D7"/>
    <w:rsid w:val="00F04C58"/>
    <w:rsid w:val="00F30224"/>
    <w:rsid w:val="00F33ADC"/>
    <w:rsid w:val="00F91BC0"/>
    <w:rsid w:val="00FB2000"/>
    <w:rsid w:val="00FF3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0AD9C-B08A-4433-AEED-DAD1F2FB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7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6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2695"/>
    <w:rPr>
      <w:b/>
      <w:bCs/>
    </w:rPr>
  </w:style>
  <w:style w:type="paragraph" w:customStyle="1" w:styleId="c46">
    <w:name w:val="c46"/>
    <w:basedOn w:val="a"/>
    <w:rsid w:val="007B0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7B07C7"/>
  </w:style>
  <w:style w:type="paragraph" w:customStyle="1" w:styleId="c37">
    <w:name w:val="c37"/>
    <w:basedOn w:val="a"/>
    <w:rsid w:val="007B0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B07C7"/>
  </w:style>
  <w:style w:type="paragraph" w:customStyle="1" w:styleId="c41">
    <w:name w:val="c41"/>
    <w:basedOn w:val="a"/>
    <w:rsid w:val="007B0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B07C7"/>
  </w:style>
  <w:style w:type="paragraph" w:styleId="a5">
    <w:name w:val="Balloon Text"/>
    <w:basedOn w:val="a"/>
    <w:link w:val="a6"/>
    <w:uiPriority w:val="99"/>
    <w:semiHidden/>
    <w:unhideWhenUsed/>
    <w:rsid w:val="00B649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944"/>
    <w:rPr>
      <w:rFonts w:ascii="Tahoma" w:hAnsi="Tahoma" w:cs="Tahoma"/>
      <w:sz w:val="16"/>
      <w:szCs w:val="16"/>
    </w:rPr>
  </w:style>
  <w:style w:type="table" w:styleId="a7">
    <w:name w:val="Table Grid"/>
    <w:basedOn w:val="a1"/>
    <w:uiPriority w:val="59"/>
    <w:rsid w:val="00B649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42">
    <w:name w:val="c42"/>
    <w:basedOn w:val="a"/>
    <w:rsid w:val="00B846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3E26D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34FD4"/>
    <w:pPr>
      <w:spacing w:after="160" w:line="259" w:lineRule="auto"/>
      <w:ind w:left="720"/>
      <w:contextualSpacing/>
    </w:pPr>
    <w:rPr>
      <w:rFonts w:eastAsiaTheme="minorHAnsi"/>
      <w:lang w:eastAsia="en-US"/>
    </w:rPr>
  </w:style>
  <w:style w:type="character" w:styleId="a9">
    <w:name w:val="Hyperlink"/>
    <w:basedOn w:val="a0"/>
    <w:uiPriority w:val="99"/>
    <w:semiHidden/>
    <w:unhideWhenUsed/>
    <w:rsid w:val="007B7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04336">
      <w:bodyDiv w:val="1"/>
      <w:marLeft w:val="0"/>
      <w:marRight w:val="0"/>
      <w:marTop w:val="0"/>
      <w:marBottom w:val="0"/>
      <w:divBdr>
        <w:top w:val="none" w:sz="0" w:space="0" w:color="auto"/>
        <w:left w:val="none" w:sz="0" w:space="0" w:color="auto"/>
        <w:bottom w:val="none" w:sz="0" w:space="0" w:color="auto"/>
        <w:right w:val="none" w:sz="0" w:space="0" w:color="auto"/>
      </w:divBdr>
    </w:div>
    <w:div w:id="608397893">
      <w:bodyDiv w:val="1"/>
      <w:marLeft w:val="0"/>
      <w:marRight w:val="0"/>
      <w:marTop w:val="0"/>
      <w:marBottom w:val="0"/>
      <w:divBdr>
        <w:top w:val="none" w:sz="0" w:space="0" w:color="auto"/>
        <w:left w:val="none" w:sz="0" w:space="0" w:color="auto"/>
        <w:bottom w:val="none" w:sz="0" w:space="0" w:color="auto"/>
        <w:right w:val="none" w:sz="0" w:space="0" w:color="auto"/>
      </w:divBdr>
    </w:div>
    <w:div w:id="902180279">
      <w:bodyDiv w:val="1"/>
      <w:marLeft w:val="0"/>
      <w:marRight w:val="0"/>
      <w:marTop w:val="0"/>
      <w:marBottom w:val="0"/>
      <w:divBdr>
        <w:top w:val="none" w:sz="0" w:space="0" w:color="auto"/>
        <w:left w:val="none" w:sz="0" w:space="0" w:color="auto"/>
        <w:bottom w:val="none" w:sz="0" w:space="0" w:color="auto"/>
        <w:right w:val="none" w:sz="0" w:space="0" w:color="auto"/>
      </w:divBdr>
    </w:div>
    <w:div w:id="1085495663">
      <w:bodyDiv w:val="1"/>
      <w:marLeft w:val="0"/>
      <w:marRight w:val="0"/>
      <w:marTop w:val="0"/>
      <w:marBottom w:val="0"/>
      <w:divBdr>
        <w:top w:val="none" w:sz="0" w:space="0" w:color="auto"/>
        <w:left w:val="none" w:sz="0" w:space="0" w:color="auto"/>
        <w:bottom w:val="none" w:sz="0" w:space="0" w:color="auto"/>
        <w:right w:val="none" w:sz="0" w:space="0" w:color="auto"/>
      </w:divBdr>
    </w:div>
    <w:div w:id="1804302023">
      <w:bodyDiv w:val="1"/>
      <w:marLeft w:val="0"/>
      <w:marRight w:val="0"/>
      <w:marTop w:val="0"/>
      <w:marBottom w:val="0"/>
      <w:divBdr>
        <w:top w:val="none" w:sz="0" w:space="0" w:color="auto"/>
        <w:left w:val="none" w:sz="0" w:space="0" w:color="auto"/>
        <w:bottom w:val="none" w:sz="0" w:space="0" w:color="auto"/>
        <w:right w:val="none" w:sz="0" w:space="0" w:color="auto"/>
      </w:divBdr>
    </w:div>
    <w:div w:id="1846434859">
      <w:bodyDiv w:val="1"/>
      <w:marLeft w:val="0"/>
      <w:marRight w:val="0"/>
      <w:marTop w:val="0"/>
      <w:marBottom w:val="0"/>
      <w:divBdr>
        <w:top w:val="none" w:sz="0" w:space="0" w:color="auto"/>
        <w:left w:val="none" w:sz="0" w:space="0" w:color="auto"/>
        <w:bottom w:val="none" w:sz="0" w:space="0" w:color="auto"/>
        <w:right w:val="none" w:sz="0" w:space="0" w:color="auto"/>
      </w:divBdr>
    </w:div>
    <w:div w:id="2018000162">
      <w:bodyDiv w:val="1"/>
      <w:marLeft w:val="0"/>
      <w:marRight w:val="0"/>
      <w:marTop w:val="0"/>
      <w:marBottom w:val="0"/>
      <w:divBdr>
        <w:top w:val="none" w:sz="0" w:space="0" w:color="auto"/>
        <w:left w:val="none" w:sz="0" w:space="0" w:color="auto"/>
        <w:bottom w:val="none" w:sz="0" w:space="0" w:color="auto"/>
        <w:right w:val="none" w:sz="0" w:space="0" w:color="auto"/>
      </w:divBdr>
    </w:div>
    <w:div w:id="20281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8%D0%BC%D0%BF%D1%83%D0%BB%D1%8C%D1%81%D0%B8%D0%B2%D0%BD%D0%BE%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E%D0%BD%D1%86%D0%B5%D0%BD%D1%82%D1%80%D0%B0%D1%86%D0%B8%D1%8F_%D0%B2%D0%BD%D0%B8%D0%BC%D0%B0%D0%BD%D0%B8%D1%8F" TargetMode="External"/><Relationship Id="rId5" Type="http://schemas.openxmlformats.org/officeDocument/2006/relationships/hyperlink" Target="https://ru.wikipedia.org/wiki/%D0%9F%D1%81%D0%B8%D1%85%D0%BE%D0%BF%D0%B0%D1%82%D0%BE%D0%BB%D0%BE%D0%B3%D0%B8%D1%87%D0%B5%D1%81%D0%BA%D0%B8%D0%B9_%D1%81%D0%B8%D0%BC%D0%BF%D1%82%D0%BE%D0%B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Pages>
  <Words>4857</Words>
  <Characters>27686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Nemo</cp:lastModifiedBy>
  <cp:revision>35</cp:revision>
  <cp:lastPrinted>2025-03-17T02:33:00Z</cp:lastPrinted>
  <dcterms:created xsi:type="dcterms:W3CDTF">2023-12-22T06:56:00Z</dcterms:created>
  <dcterms:modified xsi:type="dcterms:W3CDTF">2025-07-14T01:00:00Z</dcterms:modified>
</cp:coreProperties>
</file>